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38F4E" w14:textId="77777777" w:rsidR="006F1647" w:rsidRPr="008C3A21" w:rsidRDefault="006F1647" w:rsidP="006F1647">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8C3A21">
        <w:rPr>
          <w:rFonts w:ascii="Calibri" w:hAnsi="Calibri"/>
          <w:sz w:val="23"/>
          <w:szCs w:val="23"/>
          <w:u w:val="single"/>
        </w:rPr>
        <w:t>Allegato n. 2</w:t>
      </w:r>
    </w:p>
    <w:p w14:paraId="4EBDA2F0" w14:textId="77777777" w:rsidR="006F1647" w:rsidRPr="008C3A21" w:rsidRDefault="006F1647" w:rsidP="006F1647">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8C3A21">
        <w:rPr>
          <w:rFonts w:ascii="Calibri" w:hAnsi="Calibri"/>
          <w:sz w:val="23"/>
          <w:szCs w:val="23"/>
          <w:u w:val="single"/>
        </w:rPr>
        <w:t>Facsimile domanda</w:t>
      </w:r>
      <w:r w:rsidRPr="008C3A21">
        <w:rPr>
          <w:rFonts w:ascii="Calibri" w:hAnsi="Calibri"/>
          <w:sz w:val="23"/>
          <w:szCs w:val="23"/>
          <w:u w:val="single"/>
        </w:rPr>
        <w:br/>
      </w:r>
    </w:p>
    <w:p w14:paraId="5C20B7D6" w14:textId="77777777" w:rsidR="006F1647" w:rsidRDefault="006F1647" w:rsidP="006F1647">
      <w:pPr>
        <w:pStyle w:val="Nessunaspaziatura"/>
        <w:ind w:left="5954"/>
        <w:rPr>
          <w:rFonts w:asciiTheme="minorHAnsi" w:hAnsiTheme="minorHAnsi" w:cstheme="minorHAnsi"/>
          <w:sz w:val="23"/>
          <w:szCs w:val="23"/>
        </w:rPr>
      </w:pPr>
      <w:bookmarkStart w:id="0" w:name="_Hlk198127653"/>
    </w:p>
    <w:p w14:paraId="6E398719" w14:textId="77777777" w:rsidR="006F1647" w:rsidRPr="008C3A21" w:rsidRDefault="006F1647" w:rsidP="006F1647">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Autorità di Sistema Portuale del</w:t>
      </w:r>
    </w:p>
    <w:p w14:paraId="3000BBAD" w14:textId="77777777" w:rsidR="006F1647" w:rsidRPr="008C3A21" w:rsidRDefault="006F1647" w:rsidP="006F1647">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Mare Adriatico Settentrionale</w:t>
      </w:r>
    </w:p>
    <w:p w14:paraId="272C9D69" w14:textId="77777777" w:rsidR="006F1647" w:rsidRPr="008C3A21" w:rsidRDefault="006F1647" w:rsidP="006F1647">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Area Amministrazione del Personale</w:t>
      </w:r>
    </w:p>
    <w:p w14:paraId="759F9C82" w14:textId="77777777" w:rsidR="006F1647" w:rsidRPr="008C3A21" w:rsidRDefault="006F1647" w:rsidP="006F1647">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Santa Marta – Fabbricato 13</w:t>
      </w:r>
    </w:p>
    <w:p w14:paraId="07441F7E" w14:textId="77777777" w:rsidR="006F1647" w:rsidRPr="008C3A21" w:rsidRDefault="006F1647" w:rsidP="006F1647">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30123 Venezia</w:t>
      </w:r>
    </w:p>
    <w:p w14:paraId="5B78C66A" w14:textId="77777777" w:rsidR="006F1647" w:rsidRPr="008C3A21" w:rsidRDefault="006F1647" w:rsidP="006F1647">
      <w:pPr>
        <w:rPr>
          <w:rFonts w:asciiTheme="minorHAnsi" w:hAnsiTheme="minorHAnsi" w:cstheme="minorHAnsi"/>
          <w:sz w:val="23"/>
          <w:szCs w:val="23"/>
        </w:rPr>
      </w:pPr>
    </w:p>
    <w:p w14:paraId="4360BFB4" w14:textId="77777777" w:rsidR="006F1647" w:rsidRPr="00FA5A04" w:rsidRDefault="006F1647" w:rsidP="006F1647">
      <w:pPr>
        <w:spacing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 xml:space="preserve">Domanda di ammissione alla progressione interna di carriera per un </w:t>
      </w:r>
      <w:r>
        <w:rPr>
          <w:rFonts w:asciiTheme="minorHAnsi" w:hAnsiTheme="minorHAnsi" w:cstheme="minorHAnsi"/>
          <w:b/>
          <w:sz w:val="23"/>
          <w:szCs w:val="23"/>
        </w:rPr>
        <w:t>Quadro di fascia A</w:t>
      </w:r>
      <w:r w:rsidRPr="008C3A21">
        <w:rPr>
          <w:rFonts w:asciiTheme="minorHAnsi" w:hAnsiTheme="minorHAnsi" w:cstheme="minorHAnsi"/>
          <w:b/>
          <w:sz w:val="23"/>
          <w:szCs w:val="23"/>
        </w:rPr>
        <w:t xml:space="preserve"> (Cod. </w:t>
      </w:r>
      <w:r>
        <w:rPr>
          <w:rFonts w:asciiTheme="minorHAnsi" w:hAnsiTheme="minorHAnsi" w:cstheme="minorHAnsi"/>
          <w:b/>
          <w:sz w:val="23"/>
          <w:szCs w:val="23"/>
        </w:rPr>
        <w:t>URB 2</w:t>
      </w:r>
      <w:r w:rsidRPr="008C3A21">
        <w:rPr>
          <w:rFonts w:asciiTheme="minorHAnsi" w:hAnsiTheme="minorHAnsi" w:cstheme="minorHAnsi"/>
          <w:b/>
          <w:sz w:val="23"/>
          <w:szCs w:val="23"/>
        </w:rPr>
        <w:t>)</w:t>
      </w:r>
      <w:r>
        <w:rPr>
          <w:rFonts w:asciiTheme="minorHAnsi" w:hAnsiTheme="minorHAnsi" w:cstheme="minorHAnsi"/>
          <w:b/>
          <w:sz w:val="23"/>
          <w:szCs w:val="23"/>
        </w:rPr>
        <w:t xml:space="preserve"> - </w:t>
      </w:r>
      <w:r w:rsidRPr="003235D0">
        <w:rPr>
          <w:rFonts w:asciiTheme="minorHAnsi" w:hAnsiTheme="minorHAnsi" w:cstheme="minorHAnsi"/>
          <w:b/>
          <w:sz w:val="23"/>
          <w:szCs w:val="23"/>
        </w:rPr>
        <w:t>Area Pianificazione Urbanistica e Autorizzazioni Opere nei Porti</w:t>
      </w:r>
    </w:p>
    <w:p w14:paraId="71A72525" w14:textId="77777777" w:rsidR="006F1647" w:rsidRPr="008C3A21" w:rsidRDefault="006F1647" w:rsidP="006F1647">
      <w:pPr>
        <w:spacing w:line="240" w:lineRule="auto"/>
        <w:jc w:val="both"/>
        <w:rPr>
          <w:rFonts w:asciiTheme="minorHAnsi" w:hAnsiTheme="minorHAnsi" w:cstheme="minorHAnsi"/>
          <w:sz w:val="23"/>
          <w:szCs w:val="23"/>
        </w:rPr>
      </w:pPr>
    </w:p>
    <w:p w14:paraId="3448E498" w14:textId="77777777" w:rsidR="006F1647" w:rsidRPr="008C3A21" w:rsidRDefault="006F1647" w:rsidP="006F1647">
      <w:pPr>
        <w:autoSpaceDE w:val="0"/>
        <w:autoSpaceDN w:val="0"/>
        <w:adjustRightInd w:val="0"/>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Il/la sottoscritto/a___________________________________________________________ nato/a </w:t>
      </w:r>
      <w:proofErr w:type="spellStart"/>
      <w:r w:rsidRPr="008C3A21">
        <w:rPr>
          <w:rFonts w:asciiTheme="minorHAnsi" w:hAnsiTheme="minorHAnsi" w:cstheme="minorHAnsi"/>
          <w:bCs/>
          <w:sz w:val="23"/>
          <w:szCs w:val="23"/>
        </w:rPr>
        <w:t>a</w:t>
      </w:r>
      <w:proofErr w:type="spellEnd"/>
      <w:r w:rsidRPr="008C3A21">
        <w:rPr>
          <w:rFonts w:asciiTheme="minorHAnsi" w:hAnsiTheme="minorHAnsi" w:cstheme="minorHAns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8C3A21">
        <w:rPr>
          <w:rFonts w:asciiTheme="minorHAnsi" w:hAnsiTheme="minorHAnsi" w:cstheme="minorHAnsi"/>
          <w:bCs/>
          <w:sz w:val="23"/>
          <w:szCs w:val="23"/>
        </w:rPr>
        <w:t>c.a.p.</w:t>
      </w:r>
      <w:proofErr w:type="spellEnd"/>
      <w:r w:rsidRPr="008C3A21">
        <w:rPr>
          <w:rFonts w:asciiTheme="minorHAnsi" w:hAnsiTheme="minorHAnsi" w:cstheme="minorHAnsi"/>
          <w:bCs/>
          <w:sz w:val="23"/>
          <w:szCs w:val="23"/>
        </w:rPr>
        <w:t xml:space="preserve"> ___________</w:t>
      </w:r>
      <w:r w:rsidRPr="008C3A21">
        <w:rPr>
          <w:rFonts w:asciiTheme="minorHAnsi" w:hAnsiTheme="minorHAnsi" w:cstheme="minorHAnsi"/>
          <w:sz w:val="23"/>
          <w:szCs w:val="23"/>
        </w:rPr>
        <w:t xml:space="preserve"> chiede di essere ammesso/a alla</w:t>
      </w:r>
      <w:r w:rsidRPr="008C3A21">
        <w:rPr>
          <w:rFonts w:asciiTheme="minorHAnsi" w:hAnsiTheme="minorHAnsi" w:cstheme="minorHAnsi"/>
          <w:bCs/>
          <w:sz w:val="23"/>
          <w:szCs w:val="23"/>
        </w:rPr>
        <w:t xml:space="preserve"> progressione interna di carriera per individuare </w:t>
      </w:r>
      <w:r>
        <w:rPr>
          <w:rFonts w:asciiTheme="minorHAnsi" w:hAnsiTheme="minorHAnsi" w:cstheme="minorHAnsi"/>
          <w:bCs/>
          <w:sz w:val="23"/>
          <w:szCs w:val="23"/>
        </w:rPr>
        <w:t>Quadro di fascia A</w:t>
      </w:r>
      <w:r w:rsidRPr="008C3A21">
        <w:rPr>
          <w:rFonts w:asciiTheme="minorHAnsi" w:hAnsiTheme="minorHAnsi" w:cstheme="minorHAnsi"/>
          <w:bCs/>
          <w:sz w:val="23"/>
          <w:szCs w:val="23"/>
        </w:rPr>
        <w:t>.</w:t>
      </w:r>
    </w:p>
    <w:p w14:paraId="6B766146" w14:textId="77777777" w:rsidR="006F1647" w:rsidRPr="008C3A21" w:rsidRDefault="006F1647" w:rsidP="006F1647">
      <w:pPr>
        <w:autoSpaceDE w:val="0"/>
        <w:autoSpaceDN w:val="0"/>
        <w:adjustRightInd w:val="0"/>
        <w:spacing w:before="0" w:after="0" w:line="240" w:lineRule="auto"/>
        <w:jc w:val="both"/>
        <w:rPr>
          <w:rFonts w:asciiTheme="minorHAnsi" w:hAnsiTheme="minorHAnsi" w:cstheme="minorHAnsi"/>
          <w:sz w:val="23"/>
          <w:szCs w:val="23"/>
        </w:rPr>
      </w:pPr>
    </w:p>
    <w:p w14:paraId="377EB444" w14:textId="77777777" w:rsidR="006F1647" w:rsidRPr="008C3A21" w:rsidRDefault="006F1647" w:rsidP="006F1647">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 tal fine, ai sensi degli articoli 46 e 47 del D.P.R. 445/2000, consapevole delle sanzioni penali previste dall’art.</w:t>
      </w:r>
      <w:r w:rsidRPr="008C3A21">
        <w:rPr>
          <w:rFonts w:asciiTheme="minorHAnsi" w:hAnsiTheme="minorHAnsi" w:cstheme="minorHAnsi"/>
          <w:bCs/>
          <w:color w:val="FFFFFF"/>
          <w:sz w:val="23"/>
          <w:szCs w:val="23"/>
        </w:rPr>
        <w:t>_</w:t>
      </w:r>
      <w:r w:rsidRPr="008C3A21">
        <w:rPr>
          <w:rFonts w:asciiTheme="minorHAnsi" w:hAnsiTheme="minorHAnsi" w:cstheme="minorHAnsi"/>
          <w:bCs/>
          <w:sz w:val="23"/>
          <w:szCs w:val="23"/>
        </w:rPr>
        <w:t xml:space="preserve">76 del citato D.P.R. per le ipotesi di falsità in atti e dichiarazione mendaci, sotto la propria responsabilità dichiara di </w:t>
      </w:r>
      <w:r w:rsidRPr="008C3A21">
        <w:rPr>
          <w:rFonts w:asciiTheme="minorHAnsi" w:hAnsiTheme="minorHAnsi" w:cstheme="minorHAnsi"/>
          <w:b/>
          <w:bCs/>
          <w:i/>
          <w:sz w:val="23"/>
          <w:szCs w:val="23"/>
        </w:rPr>
        <w:t>(barrare le caselle che interessano)</w:t>
      </w:r>
      <w:r w:rsidRPr="008C3A21">
        <w:rPr>
          <w:rFonts w:asciiTheme="minorHAnsi" w:hAnsiTheme="minorHAnsi" w:cstheme="minorHAnsi"/>
          <w:bCs/>
          <w:sz w:val="23"/>
          <w:szCs w:val="23"/>
        </w:rPr>
        <w:t>:</w:t>
      </w:r>
    </w:p>
    <w:p w14:paraId="12D655AB" w14:textId="77777777" w:rsidR="006F1647" w:rsidRPr="008C3A21" w:rsidRDefault="006F1647" w:rsidP="006F164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avere un’anzianità di servizio presso l’Ente di almeno tre anni;</w:t>
      </w:r>
    </w:p>
    <w:p w14:paraId="43A1471B" w14:textId="77777777" w:rsidR="006F1647" w:rsidRPr="008C3A21" w:rsidRDefault="006F1647" w:rsidP="006F164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possedere l’inquadramento professionale di </w:t>
      </w:r>
      <w:r>
        <w:rPr>
          <w:rFonts w:asciiTheme="minorHAnsi" w:hAnsiTheme="minorHAnsi" w:cstheme="minorHAnsi"/>
          <w:bCs/>
          <w:sz w:val="23"/>
          <w:szCs w:val="23"/>
        </w:rPr>
        <w:t>Quadro di fascia B</w:t>
      </w:r>
      <w:r w:rsidRPr="008C3A21">
        <w:rPr>
          <w:rFonts w:asciiTheme="minorHAnsi" w:hAnsiTheme="minorHAnsi" w:cstheme="minorHAnsi"/>
          <w:bCs/>
          <w:sz w:val="23"/>
          <w:szCs w:val="23"/>
        </w:rPr>
        <w:t xml:space="preserve"> da almeno tre anni;</w:t>
      </w:r>
    </w:p>
    <w:p w14:paraId="1D31A350" w14:textId="77777777" w:rsidR="006F1647" w:rsidRPr="008C3A21" w:rsidRDefault="006F1647" w:rsidP="006F164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non aver superato i 180 giorni di assenza in servizio nei 24 mesi antecedenti la data di pubblicazione dell’avviso di selezione;</w:t>
      </w:r>
    </w:p>
    <w:p w14:paraId="1452F900" w14:textId="77777777" w:rsidR="006F1647" w:rsidRPr="008C3A21" w:rsidRDefault="006F1647" w:rsidP="006F164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 raggiunto gli obiettivi nella misura non inferiore al 75% negli ultimi due anni;</w:t>
      </w:r>
    </w:p>
    <w:p w14:paraId="4E272CAC" w14:textId="77777777" w:rsidR="006F1647" w:rsidRPr="008C3A21" w:rsidRDefault="006F1647" w:rsidP="006F164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essere idoneo fisicamente alla posizione da ricoprire;</w:t>
      </w:r>
    </w:p>
    <w:p w14:paraId="4FE99AC0" w14:textId="77777777" w:rsidR="006F1647" w:rsidRPr="008C3A21" w:rsidRDefault="006F1647" w:rsidP="006F1647">
      <w:pPr>
        <w:numPr>
          <w:ilvl w:val="0"/>
          <w:numId w:val="1"/>
        </w:num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Cs/>
          <w:sz w:val="23"/>
          <w:szCs w:val="23"/>
        </w:rPr>
        <w:t xml:space="preserve">possedere il seguente titolo di studio: </w:t>
      </w:r>
    </w:p>
    <w:p w14:paraId="4FE2908A" w14:textId="77777777" w:rsidR="006F1647" w:rsidRPr="008C3A21" w:rsidRDefault="006F1647" w:rsidP="006F1647">
      <w:pPr>
        <w:spacing w:before="0" w:after="0" w:line="240" w:lineRule="auto"/>
        <w:ind w:left="360"/>
        <w:jc w:val="both"/>
        <w:rPr>
          <w:rFonts w:asciiTheme="minorHAnsi" w:hAnsiTheme="minorHAnsi" w:cstheme="minorHAnsi"/>
          <w:b/>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6F1647" w:rsidRPr="008C3A21" w14:paraId="4CA0A8B6" w14:textId="77777777" w:rsidTr="003261A0">
        <w:tc>
          <w:tcPr>
            <w:tcW w:w="2488" w:type="dxa"/>
            <w:shd w:val="clear" w:color="auto" w:fill="auto"/>
          </w:tcPr>
          <w:p w14:paraId="41CFE157" w14:textId="77777777" w:rsidR="006F1647" w:rsidRPr="008C3A21" w:rsidRDefault="006F1647" w:rsidP="003261A0">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Titolo</w:t>
            </w:r>
          </w:p>
        </w:tc>
        <w:tc>
          <w:tcPr>
            <w:tcW w:w="7289" w:type="dxa"/>
            <w:shd w:val="clear" w:color="auto" w:fill="auto"/>
          </w:tcPr>
          <w:p w14:paraId="5F048CF6" w14:textId="77777777" w:rsidR="006F1647" w:rsidRPr="008C3A21" w:rsidRDefault="006F1647" w:rsidP="003261A0">
            <w:pPr>
              <w:spacing w:before="0" w:after="0" w:line="240" w:lineRule="auto"/>
              <w:jc w:val="both"/>
              <w:rPr>
                <w:rFonts w:asciiTheme="minorHAnsi" w:hAnsiTheme="minorHAnsi" w:cstheme="minorHAnsi"/>
                <w:b/>
                <w:sz w:val="23"/>
                <w:szCs w:val="23"/>
              </w:rPr>
            </w:pPr>
          </w:p>
        </w:tc>
      </w:tr>
      <w:tr w:rsidR="006F1647" w:rsidRPr="008C3A21" w14:paraId="4B8E6DD4" w14:textId="77777777" w:rsidTr="003261A0">
        <w:tc>
          <w:tcPr>
            <w:tcW w:w="2488" w:type="dxa"/>
            <w:shd w:val="clear" w:color="auto" w:fill="auto"/>
          </w:tcPr>
          <w:p w14:paraId="4A7524CF" w14:textId="77777777" w:rsidR="006F1647" w:rsidRPr="008C3A21" w:rsidRDefault="006F1647" w:rsidP="003261A0">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Tipologia</w:t>
            </w:r>
          </w:p>
        </w:tc>
        <w:tc>
          <w:tcPr>
            <w:tcW w:w="7289" w:type="dxa"/>
            <w:shd w:val="clear" w:color="auto" w:fill="auto"/>
          </w:tcPr>
          <w:p w14:paraId="0B11F91C" w14:textId="77777777" w:rsidR="006F1647" w:rsidRPr="008C3A21" w:rsidRDefault="006F1647" w:rsidP="003261A0">
            <w:pPr>
              <w:spacing w:before="0" w:after="0" w:line="240" w:lineRule="auto"/>
              <w:jc w:val="both"/>
              <w:rPr>
                <w:rFonts w:asciiTheme="minorHAnsi" w:hAnsiTheme="minorHAnsi" w:cstheme="minorHAnsi"/>
                <w:b/>
                <w:sz w:val="23"/>
                <w:szCs w:val="23"/>
              </w:rPr>
            </w:pPr>
          </w:p>
        </w:tc>
      </w:tr>
      <w:tr w:rsidR="006F1647" w:rsidRPr="008C3A21" w14:paraId="51E8E4C0" w14:textId="77777777" w:rsidTr="003261A0">
        <w:tc>
          <w:tcPr>
            <w:tcW w:w="2488" w:type="dxa"/>
            <w:shd w:val="clear" w:color="auto" w:fill="auto"/>
          </w:tcPr>
          <w:p w14:paraId="321842DF" w14:textId="77777777" w:rsidR="006F1647" w:rsidRPr="008C3A21" w:rsidRDefault="006F1647" w:rsidP="003261A0">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Data inizio</w:t>
            </w:r>
          </w:p>
        </w:tc>
        <w:tc>
          <w:tcPr>
            <w:tcW w:w="7289" w:type="dxa"/>
            <w:shd w:val="clear" w:color="auto" w:fill="auto"/>
          </w:tcPr>
          <w:p w14:paraId="67CA2B38" w14:textId="77777777" w:rsidR="006F1647" w:rsidRPr="008C3A21" w:rsidRDefault="006F1647" w:rsidP="003261A0">
            <w:pPr>
              <w:spacing w:before="0" w:after="0" w:line="240" w:lineRule="auto"/>
              <w:jc w:val="both"/>
              <w:rPr>
                <w:rFonts w:asciiTheme="minorHAnsi" w:hAnsiTheme="minorHAnsi" w:cstheme="minorHAnsi"/>
                <w:b/>
                <w:sz w:val="23"/>
                <w:szCs w:val="23"/>
              </w:rPr>
            </w:pPr>
          </w:p>
        </w:tc>
      </w:tr>
      <w:tr w:rsidR="006F1647" w:rsidRPr="008C3A21" w14:paraId="2B5EEA26" w14:textId="77777777" w:rsidTr="003261A0">
        <w:tc>
          <w:tcPr>
            <w:tcW w:w="2488" w:type="dxa"/>
            <w:shd w:val="clear" w:color="auto" w:fill="auto"/>
          </w:tcPr>
          <w:p w14:paraId="6E9C78AE" w14:textId="77777777" w:rsidR="006F1647" w:rsidRPr="008C3A21" w:rsidRDefault="006F1647" w:rsidP="003261A0">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Data fine</w:t>
            </w:r>
          </w:p>
        </w:tc>
        <w:tc>
          <w:tcPr>
            <w:tcW w:w="7289" w:type="dxa"/>
            <w:shd w:val="clear" w:color="auto" w:fill="auto"/>
          </w:tcPr>
          <w:p w14:paraId="03CEB0BD" w14:textId="77777777" w:rsidR="006F1647" w:rsidRPr="008C3A21" w:rsidRDefault="006F1647" w:rsidP="003261A0">
            <w:pPr>
              <w:spacing w:before="0" w:after="0" w:line="240" w:lineRule="auto"/>
              <w:jc w:val="both"/>
              <w:rPr>
                <w:rFonts w:asciiTheme="minorHAnsi" w:hAnsiTheme="minorHAnsi" w:cstheme="minorHAnsi"/>
                <w:b/>
                <w:sz w:val="23"/>
                <w:szCs w:val="23"/>
              </w:rPr>
            </w:pPr>
          </w:p>
        </w:tc>
      </w:tr>
      <w:tr w:rsidR="006F1647" w:rsidRPr="008C3A21" w14:paraId="527A41EA" w14:textId="77777777" w:rsidTr="003261A0">
        <w:tc>
          <w:tcPr>
            <w:tcW w:w="2488" w:type="dxa"/>
            <w:shd w:val="clear" w:color="auto" w:fill="auto"/>
          </w:tcPr>
          <w:p w14:paraId="73498313" w14:textId="77777777" w:rsidR="006F1647" w:rsidRPr="008C3A21" w:rsidRDefault="006F1647" w:rsidP="003261A0">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Durata</w:t>
            </w:r>
          </w:p>
        </w:tc>
        <w:tc>
          <w:tcPr>
            <w:tcW w:w="7289" w:type="dxa"/>
            <w:shd w:val="clear" w:color="auto" w:fill="auto"/>
          </w:tcPr>
          <w:p w14:paraId="663676D9" w14:textId="77777777" w:rsidR="006F1647" w:rsidRPr="008C3A21" w:rsidRDefault="006F1647" w:rsidP="003261A0">
            <w:pPr>
              <w:spacing w:before="0" w:after="0" w:line="240" w:lineRule="auto"/>
              <w:jc w:val="both"/>
              <w:rPr>
                <w:rFonts w:asciiTheme="minorHAnsi" w:hAnsiTheme="minorHAnsi" w:cstheme="minorHAnsi"/>
                <w:b/>
                <w:sz w:val="23"/>
                <w:szCs w:val="23"/>
              </w:rPr>
            </w:pPr>
          </w:p>
        </w:tc>
      </w:tr>
      <w:tr w:rsidR="006F1647" w:rsidRPr="008C3A21" w14:paraId="6A98B927" w14:textId="77777777" w:rsidTr="003261A0">
        <w:tc>
          <w:tcPr>
            <w:tcW w:w="2488" w:type="dxa"/>
            <w:shd w:val="clear" w:color="auto" w:fill="auto"/>
          </w:tcPr>
          <w:p w14:paraId="373F9B1B" w14:textId="77777777" w:rsidR="006F1647" w:rsidRPr="008C3A21" w:rsidRDefault="006F1647" w:rsidP="003261A0">
            <w:pPr>
              <w:spacing w:before="0" w:after="0" w:line="240" w:lineRule="auto"/>
              <w:jc w:val="both"/>
              <w:rPr>
                <w:rFonts w:asciiTheme="minorHAnsi" w:hAnsiTheme="minorHAnsi" w:cstheme="minorHAnsi"/>
                <w:b/>
                <w:sz w:val="23"/>
                <w:szCs w:val="23"/>
              </w:rPr>
            </w:pPr>
            <w:r>
              <w:rPr>
                <w:rFonts w:asciiTheme="minorHAnsi" w:hAnsiTheme="minorHAnsi" w:cstheme="minorHAnsi"/>
                <w:b/>
                <w:sz w:val="23"/>
                <w:szCs w:val="23"/>
              </w:rPr>
              <w:t>Università</w:t>
            </w:r>
          </w:p>
        </w:tc>
        <w:tc>
          <w:tcPr>
            <w:tcW w:w="7289" w:type="dxa"/>
            <w:shd w:val="clear" w:color="auto" w:fill="auto"/>
          </w:tcPr>
          <w:p w14:paraId="1E2E2045" w14:textId="77777777" w:rsidR="006F1647" w:rsidRPr="008C3A21" w:rsidRDefault="006F1647" w:rsidP="003261A0">
            <w:pPr>
              <w:spacing w:before="0" w:after="0" w:line="240" w:lineRule="auto"/>
              <w:jc w:val="both"/>
              <w:rPr>
                <w:rFonts w:asciiTheme="minorHAnsi" w:hAnsiTheme="minorHAnsi" w:cstheme="minorHAnsi"/>
                <w:i/>
                <w:sz w:val="23"/>
                <w:szCs w:val="23"/>
              </w:rPr>
            </w:pPr>
          </w:p>
        </w:tc>
      </w:tr>
      <w:tr w:rsidR="006F1647" w:rsidRPr="008C3A21" w14:paraId="48173FDB" w14:textId="77777777" w:rsidTr="003261A0">
        <w:tc>
          <w:tcPr>
            <w:tcW w:w="2488" w:type="dxa"/>
            <w:shd w:val="clear" w:color="auto" w:fill="auto"/>
          </w:tcPr>
          <w:p w14:paraId="0003EEF4" w14:textId="77777777" w:rsidR="006F1647" w:rsidRPr="008C3A21" w:rsidRDefault="006F1647" w:rsidP="003261A0">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Materie approfondite</w:t>
            </w:r>
          </w:p>
        </w:tc>
        <w:tc>
          <w:tcPr>
            <w:tcW w:w="7289" w:type="dxa"/>
            <w:shd w:val="clear" w:color="auto" w:fill="auto"/>
          </w:tcPr>
          <w:p w14:paraId="31F2BBB1" w14:textId="77777777" w:rsidR="006F1647" w:rsidRPr="008C3A21" w:rsidRDefault="006F1647" w:rsidP="003261A0">
            <w:pPr>
              <w:spacing w:before="0" w:after="0" w:line="240" w:lineRule="auto"/>
              <w:jc w:val="both"/>
              <w:rPr>
                <w:rFonts w:asciiTheme="minorHAnsi" w:hAnsiTheme="minorHAnsi" w:cstheme="minorHAnsi"/>
                <w:b/>
                <w:sz w:val="23"/>
                <w:szCs w:val="23"/>
              </w:rPr>
            </w:pPr>
          </w:p>
        </w:tc>
      </w:tr>
    </w:tbl>
    <w:p w14:paraId="3EF991F5" w14:textId="77777777" w:rsidR="006F1647" w:rsidRDefault="006F1647" w:rsidP="006F1647">
      <w:pPr>
        <w:numPr>
          <w:ilvl w:val="0"/>
          <w:numId w:val="1"/>
        </w:numPr>
        <w:spacing w:before="0" w:after="0" w:line="240" w:lineRule="auto"/>
        <w:jc w:val="both"/>
        <w:rPr>
          <w:rFonts w:asciiTheme="minorHAnsi" w:hAnsiTheme="minorHAnsi" w:cstheme="minorHAnsi"/>
          <w:bCs/>
          <w:sz w:val="23"/>
          <w:szCs w:val="23"/>
        </w:rPr>
      </w:pPr>
      <w:r>
        <w:rPr>
          <w:rFonts w:asciiTheme="minorHAnsi" w:hAnsiTheme="minorHAnsi" w:cstheme="minorHAnsi"/>
          <w:bCs/>
          <w:sz w:val="23"/>
          <w:szCs w:val="23"/>
        </w:rPr>
        <w:t>essere responsabile di Area con il profilo di Quadro di fascia B;</w:t>
      </w:r>
    </w:p>
    <w:p w14:paraId="07613AA0" w14:textId="77777777" w:rsidR="006F1647" w:rsidRPr="008C3A21" w:rsidRDefault="006F1647" w:rsidP="006F164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non trovarsi in una condizione di sospensione cautelare dal servizio (obbligatoria e facoltativa);</w:t>
      </w:r>
    </w:p>
    <w:p w14:paraId="3812BEB4" w14:textId="77777777" w:rsidR="006F1647" w:rsidRPr="008C3A21" w:rsidRDefault="006F1647" w:rsidP="006F164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lastRenderedPageBreak/>
        <w:t xml:space="preserve">non aver ricevuto, nei due anni precedenti la data di scadenza del bando, la sanzione disciplinare della sospensione dal servizio e della retribuzione fino a </w:t>
      </w:r>
      <w:proofErr w:type="gramStart"/>
      <w:r w:rsidRPr="008C3A21">
        <w:rPr>
          <w:rFonts w:asciiTheme="minorHAnsi" w:hAnsiTheme="minorHAnsi" w:cstheme="minorHAnsi"/>
          <w:bCs/>
          <w:sz w:val="23"/>
          <w:szCs w:val="23"/>
        </w:rPr>
        <w:t>10</w:t>
      </w:r>
      <w:proofErr w:type="gramEnd"/>
      <w:r w:rsidRPr="008C3A21">
        <w:rPr>
          <w:rFonts w:asciiTheme="minorHAnsi" w:hAnsiTheme="minorHAnsi" w:cstheme="minorHAnsi"/>
          <w:bCs/>
          <w:sz w:val="23"/>
          <w:szCs w:val="23"/>
        </w:rPr>
        <w:t xml:space="preserve"> giorni;</w:t>
      </w:r>
    </w:p>
    <w:p w14:paraId="422ACA2B" w14:textId="77777777" w:rsidR="006F1647" w:rsidRPr="008C3A21" w:rsidRDefault="006F1647" w:rsidP="006F164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non essere stato interessato nel corso della propria attività presso l’Autorità da procedimenti di sospensione cautelare dal servizio in relazione ad un procedimento penale che non si sia ancora concluso con l’assoluzione almeno in </w:t>
      </w:r>
      <w:proofErr w:type="gramStart"/>
      <w:r w:rsidRPr="008C3A21">
        <w:rPr>
          <w:rFonts w:asciiTheme="minorHAnsi" w:hAnsiTheme="minorHAnsi" w:cstheme="minorHAnsi"/>
          <w:bCs/>
          <w:sz w:val="23"/>
          <w:szCs w:val="23"/>
        </w:rPr>
        <w:t>1°</w:t>
      </w:r>
      <w:proofErr w:type="gramEnd"/>
      <w:r w:rsidRPr="008C3A21">
        <w:rPr>
          <w:rFonts w:asciiTheme="minorHAnsi" w:hAnsiTheme="minorHAnsi" w:cstheme="minorHAnsi"/>
          <w:bCs/>
          <w:sz w:val="23"/>
          <w:szCs w:val="23"/>
        </w:rPr>
        <w:t xml:space="preserve"> grado;</w:t>
      </w:r>
    </w:p>
    <w:p w14:paraId="7E9AB819" w14:textId="77777777" w:rsidR="006F1647" w:rsidRPr="008C3A21" w:rsidRDefault="006F1647" w:rsidP="006F1647">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 preso visione del</w:t>
      </w:r>
      <w:r>
        <w:rPr>
          <w:rFonts w:asciiTheme="minorHAnsi" w:hAnsiTheme="minorHAnsi" w:cstheme="minorHAnsi"/>
          <w:bCs/>
          <w:sz w:val="23"/>
          <w:szCs w:val="23"/>
        </w:rPr>
        <w:t xml:space="preserve">l’avviso </w:t>
      </w:r>
      <w:r w:rsidRPr="008C3A21">
        <w:rPr>
          <w:rFonts w:asciiTheme="minorHAnsi" w:hAnsiTheme="minorHAnsi" w:cstheme="minorHAnsi"/>
          <w:bCs/>
          <w:sz w:val="23"/>
          <w:szCs w:val="23"/>
        </w:rPr>
        <w:t>di selezione e di accettare tutte le clausole in esso contenute.</w:t>
      </w:r>
    </w:p>
    <w:p w14:paraId="1095872E" w14:textId="77777777" w:rsidR="006F1647" w:rsidRPr="008C3A21" w:rsidRDefault="006F1647" w:rsidP="006F1647">
      <w:pPr>
        <w:tabs>
          <w:tab w:val="left" w:pos="426"/>
        </w:tabs>
        <w:spacing w:before="0" w:after="0" w:line="240" w:lineRule="auto"/>
        <w:jc w:val="both"/>
        <w:rPr>
          <w:rFonts w:asciiTheme="minorHAnsi" w:hAnsiTheme="minorHAnsi" w:cstheme="minorHAnsi"/>
          <w:sz w:val="23"/>
          <w:szCs w:val="23"/>
        </w:rPr>
      </w:pPr>
    </w:p>
    <w:p w14:paraId="536F98FF" w14:textId="77777777" w:rsidR="006F1647" w:rsidRPr="008C3A21" w:rsidRDefault="006F1647" w:rsidP="006F1647">
      <w:pPr>
        <w:tabs>
          <w:tab w:val="left" w:pos="426"/>
        </w:tabs>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Per quanto attiene, la valutazione dei titoli il/la sottoscritto/a (</w:t>
      </w:r>
      <w:r w:rsidRPr="008C3A21">
        <w:rPr>
          <w:rFonts w:asciiTheme="minorHAnsi" w:hAnsiTheme="minorHAnsi" w:cstheme="minorHAnsi"/>
          <w:b/>
          <w:sz w:val="23"/>
          <w:szCs w:val="23"/>
        </w:rPr>
        <w:t>nome/</w:t>
      </w:r>
      <w:proofErr w:type="gramStart"/>
      <w:r w:rsidRPr="008C3A21">
        <w:rPr>
          <w:rFonts w:asciiTheme="minorHAnsi" w:hAnsiTheme="minorHAnsi" w:cstheme="minorHAnsi"/>
          <w:b/>
          <w:sz w:val="23"/>
          <w:szCs w:val="23"/>
        </w:rPr>
        <w:t>cognome)</w:t>
      </w:r>
      <w:r w:rsidRPr="008C3A21">
        <w:rPr>
          <w:rFonts w:asciiTheme="minorHAnsi" w:hAnsiTheme="minorHAnsi" w:cstheme="minorHAnsi"/>
          <w:sz w:val="23"/>
          <w:szCs w:val="23"/>
        </w:rPr>
        <w:t>_</w:t>
      </w:r>
      <w:proofErr w:type="gramEnd"/>
      <w:r w:rsidRPr="008C3A21">
        <w:rPr>
          <w:rFonts w:asciiTheme="minorHAnsi" w:hAnsiTheme="minorHAnsi" w:cstheme="minorHAnsi"/>
          <w:sz w:val="23"/>
          <w:szCs w:val="23"/>
        </w:rPr>
        <w:t xml:space="preserve">_________________dichiara di </w:t>
      </w:r>
      <w:r w:rsidRPr="008C3A21">
        <w:rPr>
          <w:rFonts w:asciiTheme="minorHAnsi" w:hAnsiTheme="minorHAnsi" w:cstheme="minorHAnsi"/>
          <w:b/>
          <w:bCs/>
          <w:i/>
          <w:sz w:val="23"/>
          <w:szCs w:val="23"/>
        </w:rPr>
        <w:t>(barrare le caselle che interessano)</w:t>
      </w:r>
      <w:r w:rsidRPr="008C3A21">
        <w:rPr>
          <w:rFonts w:asciiTheme="minorHAnsi" w:hAnsiTheme="minorHAnsi" w:cstheme="minorHAnsi"/>
          <w:sz w:val="23"/>
          <w:szCs w:val="23"/>
        </w:rPr>
        <w:t>:</w:t>
      </w:r>
    </w:p>
    <w:p w14:paraId="7B4D4BB2" w14:textId="77777777" w:rsidR="006F1647" w:rsidRPr="008C3A21" w:rsidRDefault="006F1647" w:rsidP="006F1647">
      <w:pPr>
        <w:tabs>
          <w:tab w:val="left" w:pos="426"/>
        </w:tabs>
        <w:spacing w:before="0" w:after="0" w:line="240" w:lineRule="auto"/>
        <w:jc w:val="both"/>
        <w:rPr>
          <w:rFonts w:asciiTheme="minorHAnsi" w:hAnsiTheme="minorHAnsi" w:cstheme="minorHAnsi"/>
          <w:sz w:val="23"/>
          <w:szCs w:val="23"/>
        </w:rPr>
      </w:pPr>
    </w:p>
    <w:p w14:paraId="5F5DDC6E" w14:textId="77777777" w:rsidR="006F1647" w:rsidRPr="008C3A21" w:rsidRDefault="006F1647" w:rsidP="006F1647">
      <w:pPr>
        <w:numPr>
          <w:ilvl w:val="0"/>
          <w:numId w:val="1"/>
        </w:numPr>
        <w:spacing w:before="0" w:after="0" w:line="240" w:lineRule="auto"/>
        <w:jc w:val="both"/>
        <w:rPr>
          <w:rFonts w:asciiTheme="minorHAnsi" w:hAnsiTheme="minorHAnsi" w:cstheme="minorHAnsi"/>
          <w:sz w:val="23"/>
          <w:szCs w:val="23"/>
        </w:rPr>
      </w:pPr>
      <w:r>
        <w:rPr>
          <w:rFonts w:ascii="Calibri" w:hAnsi="Calibri"/>
          <w:sz w:val="23"/>
          <w:szCs w:val="23"/>
        </w:rPr>
        <w:t>l</w:t>
      </w:r>
      <w:r w:rsidRPr="00AA1775">
        <w:rPr>
          <w:rFonts w:ascii="Calibri" w:hAnsi="Calibri"/>
          <w:sz w:val="23"/>
          <w:szCs w:val="23"/>
        </w:rPr>
        <w:t xml:space="preserve">aurea </w:t>
      </w:r>
      <w:r>
        <w:rPr>
          <w:rFonts w:ascii="Calibri" w:hAnsi="Calibri"/>
          <w:sz w:val="23"/>
          <w:szCs w:val="23"/>
        </w:rPr>
        <w:t>quadriennale/quinquennale del vecchio ordinamento o laurea specialistica o laurea magistrale in</w:t>
      </w:r>
      <w:r w:rsidRPr="003235D0">
        <w:rPr>
          <w:rFonts w:ascii="Calibri" w:hAnsi="Calibri"/>
          <w:sz w:val="23"/>
          <w:szCs w:val="23"/>
        </w:rPr>
        <w:t xml:space="preserve"> </w:t>
      </w:r>
      <w:r>
        <w:rPr>
          <w:rFonts w:ascii="Calibri" w:hAnsi="Calibri"/>
          <w:sz w:val="23"/>
          <w:szCs w:val="23"/>
        </w:rPr>
        <w:t>ambito della pianificazione portuale/architettura</w:t>
      </w:r>
      <w:r w:rsidRPr="008C3A21">
        <w:rPr>
          <w:rFonts w:asciiTheme="minorHAnsi" w:hAnsiTheme="minorHAnsi" w:cstheme="minorHAnsi"/>
          <w:sz w:val="23"/>
          <w:szCs w:val="23"/>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6F1647" w:rsidRPr="008C3A21" w14:paraId="2A20270F" w14:textId="77777777" w:rsidTr="003261A0">
        <w:tc>
          <w:tcPr>
            <w:tcW w:w="2158" w:type="dxa"/>
            <w:shd w:val="clear" w:color="auto" w:fill="auto"/>
          </w:tcPr>
          <w:p w14:paraId="2EDE500A" w14:textId="77777777" w:rsidR="006F1647" w:rsidRPr="008C3A21" w:rsidRDefault="006F1647" w:rsidP="003261A0">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Laurea</w:t>
            </w:r>
          </w:p>
        </w:tc>
        <w:tc>
          <w:tcPr>
            <w:tcW w:w="7619" w:type="dxa"/>
            <w:shd w:val="clear" w:color="auto" w:fill="auto"/>
          </w:tcPr>
          <w:p w14:paraId="21B14E93" w14:textId="77777777" w:rsidR="006F1647" w:rsidRPr="008C3A21" w:rsidRDefault="006F1647" w:rsidP="003261A0">
            <w:pPr>
              <w:spacing w:before="0" w:after="0" w:line="240" w:lineRule="auto"/>
              <w:jc w:val="both"/>
              <w:rPr>
                <w:rFonts w:asciiTheme="minorHAnsi" w:hAnsiTheme="minorHAnsi" w:cstheme="minorHAnsi"/>
                <w:b/>
                <w:bCs/>
                <w:sz w:val="23"/>
                <w:szCs w:val="23"/>
              </w:rPr>
            </w:pPr>
          </w:p>
        </w:tc>
      </w:tr>
      <w:tr w:rsidR="006F1647" w:rsidRPr="008C3A21" w14:paraId="7BAD1403" w14:textId="77777777" w:rsidTr="003261A0">
        <w:tc>
          <w:tcPr>
            <w:tcW w:w="2158" w:type="dxa"/>
            <w:shd w:val="clear" w:color="auto" w:fill="auto"/>
          </w:tcPr>
          <w:p w14:paraId="2E873322" w14:textId="77777777" w:rsidR="006F1647" w:rsidRPr="008C3A21" w:rsidRDefault="006F1647" w:rsidP="003261A0">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Data inizio</w:t>
            </w:r>
          </w:p>
        </w:tc>
        <w:tc>
          <w:tcPr>
            <w:tcW w:w="7619" w:type="dxa"/>
            <w:shd w:val="clear" w:color="auto" w:fill="auto"/>
          </w:tcPr>
          <w:p w14:paraId="13C15A2C" w14:textId="77777777" w:rsidR="006F1647" w:rsidRPr="008C3A21" w:rsidRDefault="006F1647" w:rsidP="003261A0">
            <w:pPr>
              <w:spacing w:before="0" w:after="0" w:line="240" w:lineRule="auto"/>
              <w:jc w:val="both"/>
              <w:rPr>
                <w:rFonts w:asciiTheme="minorHAnsi" w:hAnsiTheme="minorHAnsi" w:cstheme="minorHAnsi"/>
                <w:b/>
                <w:bCs/>
                <w:sz w:val="23"/>
                <w:szCs w:val="23"/>
              </w:rPr>
            </w:pPr>
          </w:p>
        </w:tc>
      </w:tr>
      <w:tr w:rsidR="006F1647" w:rsidRPr="008C3A21" w14:paraId="37918BCF" w14:textId="77777777" w:rsidTr="003261A0">
        <w:tc>
          <w:tcPr>
            <w:tcW w:w="2158" w:type="dxa"/>
            <w:shd w:val="clear" w:color="auto" w:fill="auto"/>
          </w:tcPr>
          <w:p w14:paraId="39E5A29D" w14:textId="77777777" w:rsidR="006F1647" w:rsidRPr="008C3A21" w:rsidRDefault="006F1647" w:rsidP="003261A0">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Data fine</w:t>
            </w:r>
          </w:p>
        </w:tc>
        <w:tc>
          <w:tcPr>
            <w:tcW w:w="7619" w:type="dxa"/>
            <w:shd w:val="clear" w:color="auto" w:fill="auto"/>
          </w:tcPr>
          <w:p w14:paraId="399C2DB0" w14:textId="77777777" w:rsidR="006F1647" w:rsidRPr="008C3A21" w:rsidRDefault="006F1647" w:rsidP="003261A0">
            <w:pPr>
              <w:spacing w:before="0" w:after="0" w:line="240" w:lineRule="auto"/>
              <w:jc w:val="both"/>
              <w:rPr>
                <w:rFonts w:asciiTheme="minorHAnsi" w:hAnsiTheme="minorHAnsi" w:cstheme="minorHAnsi"/>
                <w:b/>
                <w:bCs/>
                <w:sz w:val="23"/>
                <w:szCs w:val="23"/>
              </w:rPr>
            </w:pPr>
          </w:p>
        </w:tc>
      </w:tr>
      <w:tr w:rsidR="006F1647" w:rsidRPr="008C3A21" w14:paraId="41FC6EA1" w14:textId="77777777" w:rsidTr="003261A0">
        <w:tc>
          <w:tcPr>
            <w:tcW w:w="2158" w:type="dxa"/>
            <w:shd w:val="clear" w:color="auto" w:fill="auto"/>
          </w:tcPr>
          <w:p w14:paraId="65AD59FD" w14:textId="77777777" w:rsidR="006F1647" w:rsidRPr="008C3A21" w:rsidRDefault="006F1647" w:rsidP="003261A0">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Durata</w:t>
            </w:r>
          </w:p>
        </w:tc>
        <w:tc>
          <w:tcPr>
            <w:tcW w:w="7619" w:type="dxa"/>
            <w:shd w:val="clear" w:color="auto" w:fill="auto"/>
          </w:tcPr>
          <w:p w14:paraId="46623E4A" w14:textId="77777777" w:rsidR="006F1647" w:rsidRPr="008C3A21" w:rsidRDefault="006F1647" w:rsidP="003261A0">
            <w:pPr>
              <w:spacing w:before="0" w:after="0" w:line="240" w:lineRule="auto"/>
              <w:jc w:val="both"/>
              <w:rPr>
                <w:rFonts w:asciiTheme="minorHAnsi" w:hAnsiTheme="minorHAnsi" w:cstheme="minorHAnsi"/>
                <w:b/>
                <w:bCs/>
                <w:sz w:val="23"/>
                <w:szCs w:val="23"/>
              </w:rPr>
            </w:pPr>
          </w:p>
        </w:tc>
      </w:tr>
      <w:tr w:rsidR="006F1647" w:rsidRPr="008C3A21" w14:paraId="7F253F50" w14:textId="77777777" w:rsidTr="003261A0">
        <w:tc>
          <w:tcPr>
            <w:tcW w:w="2158" w:type="dxa"/>
            <w:shd w:val="clear" w:color="auto" w:fill="auto"/>
          </w:tcPr>
          <w:p w14:paraId="0C2CF6D9" w14:textId="77777777" w:rsidR="006F1647" w:rsidRPr="008C3A21" w:rsidRDefault="006F1647" w:rsidP="003261A0">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Università</w:t>
            </w:r>
          </w:p>
        </w:tc>
        <w:tc>
          <w:tcPr>
            <w:tcW w:w="7619" w:type="dxa"/>
            <w:shd w:val="clear" w:color="auto" w:fill="auto"/>
          </w:tcPr>
          <w:p w14:paraId="3406ACF0" w14:textId="77777777" w:rsidR="006F1647" w:rsidRPr="008C3A21" w:rsidRDefault="006F1647" w:rsidP="003261A0">
            <w:pPr>
              <w:spacing w:before="0" w:after="0" w:line="240" w:lineRule="auto"/>
              <w:jc w:val="both"/>
              <w:rPr>
                <w:rFonts w:asciiTheme="minorHAnsi" w:hAnsiTheme="minorHAnsi" w:cstheme="minorHAnsi"/>
                <w:bCs/>
                <w:i/>
                <w:sz w:val="23"/>
                <w:szCs w:val="23"/>
              </w:rPr>
            </w:pPr>
          </w:p>
        </w:tc>
      </w:tr>
      <w:tr w:rsidR="006F1647" w:rsidRPr="008C3A21" w14:paraId="6B4FBF80" w14:textId="77777777" w:rsidTr="003261A0">
        <w:tc>
          <w:tcPr>
            <w:tcW w:w="2158" w:type="dxa"/>
            <w:shd w:val="clear" w:color="auto" w:fill="auto"/>
          </w:tcPr>
          <w:p w14:paraId="52FACEE1" w14:textId="77777777" w:rsidR="006F1647" w:rsidRPr="008C3A21" w:rsidRDefault="006F1647" w:rsidP="003261A0">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Materie approfondite</w:t>
            </w:r>
          </w:p>
        </w:tc>
        <w:tc>
          <w:tcPr>
            <w:tcW w:w="7619" w:type="dxa"/>
            <w:shd w:val="clear" w:color="auto" w:fill="auto"/>
          </w:tcPr>
          <w:p w14:paraId="7ADF8073" w14:textId="77777777" w:rsidR="006F1647" w:rsidRPr="008C3A21" w:rsidRDefault="006F1647" w:rsidP="003261A0">
            <w:pPr>
              <w:spacing w:before="0" w:after="0" w:line="240" w:lineRule="auto"/>
              <w:jc w:val="both"/>
              <w:rPr>
                <w:rFonts w:asciiTheme="minorHAnsi" w:hAnsiTheme="minorHAnsi" w:cstheme="minorHAnsi"/>
                <w:b/>
                <w:bCs/>
                <w:sz w:val="23"/>
                <w:szCs w:val="23"/>
              </w:rPr>
            </w:pPr>
          </w:p>
        </w:tc>
      </w:tr>
    </w:tbl>
    <w:p w14:paraId="6D7277ED" w14:textId="77777777" w:rsidR="006F1647" w:rsidRPr="008C3A21" w:rsidRDefault="006F1647" w:rsidP="006F1647">
      <w:pPr>
        <w:spacing w:before="0" w:after="0" w:line="240" w:lineRule="auto"/>
        <w:jc w:val="both"/>
        <w:rPr>
          <w:rFonts w:asciiTheme="minorHAnsi" w:hAnsiTheme="minorHAnsi" w:cstheme="minorHAnsi"/>
          <w:sz w:val="23"/>
          <w:szCs w:val="23"/>
        </w:rPr>
      </w:pPr>
    </w:p>
    <w:p w14:paraId="5B6FA4A0" w14:textId="77777777" w:rsidR="006F1647" w:rsidRPr="008C3A21" w:rsidRDefault="006F1647" w:rsidP="006F1647">
      <w:pPr>
        <w:numPr>
          <w:ilvl w:val="0"/>
          <w:numId w:val="1"/>
        </w:numPr>
        <w:spacing w:before="0" w:after="0" w:line="240" w:lineRule="auto"/>
        <w:jc w:val="both"/>
        <w:rPr>
          <w:rFonts w:asciiTheme="minorHAnsi" w:hAnsiTheme="minorHAnsi" w:cstheme="minorHAnsi"/>
          <w:b/>
          <w:sz w:val="23"/>
          <w:szCs w:val="23"/>
        </w:rPr>
      </w:pPr>
      <w:r>
        <w:rPr>
          <w:rFonts w:asciiTheme="minorHAnsi" w:hAnsiTheme="minorHAnsi" w:cstheme="minorHAnsi"/>
          <w:sz w:val="23"/>
          <w:szCs w:val="23"/>
        </w:rPr>
        <w:t>avere</w:t>
      </w:r>
      <w:r w:rsidRPr="008C3A21">
        <w:rPr>
          <w:rFonts w:asciiTheme="minorHAnsi" w:hAnsiTheme="minorHAnsi" w:cstheme="minorHAnsi"/>
          <w:sz w:val="23"/>
          <w:szCs w:val="23"/>
        </w:rPr>
        <w:t xml:space="preserve"> un’esperienza lavorativa </w:t>
      </w:r>
      <w:r>
        <w:rPr>
          <w:rFonts w:asciiTheme="minorHAnsi" w:hAnsiTheme="minorHAnsi" w:cstheme="minorHAnsi"/>
          <w:sz w:val="23"/>
          <w:szCs w:val="23"/>
        </w:rPr>
        <w:t>nelle attività indicate al punto “Esperienza professionale” dell’art. 3 dell’avviso di selezione</w:t>
      </w:r>
      <w:r w:rsidRPr="00512A5C">
        <w:rPr>
          <w:rFonts w:ascii="Calibri" w:hAnsi="Calibri"/>
          <w:sz w:val="23"/>
          <w:szCs w:val="23"/>
        </w:rPr>
        <w:t xml:space="preserve"> </w:t>
      </w:r>
      <w:r w:rsidRPr="008C3A21">
        <w:rPr>
          <w:rFonts w:asciiTheme="minorHAnsi" w:hAnsiTheme="minorHAnsi" w:cstheme="minorHAnsi"/>
          <w:b/>
          <w:i/>
          <w:sz w:val="23"/>
          <w:szCs w:val="23"/>
        </w:rPr>
        <w:t>(inserire tante tabelle quanti sono i datori di lavoro)</w:t>
      </w:r>
      <w:r w:rsidRPr="008C3A21">
        <w:rPr>
          <w:rFonts w:asciiTheme="minorHAnsi" w:hAnsiTheme="minorHAnsi" w:cstheme="minorHAnsi"/>
          <w:sz w:val="23"/>
          <w:szCs w:val="23"/>
        </w:rPr>
        <w:t>:</w:t>
      </w:r>
    </w:p>
    <w:p w14:paraId="650B6CC2" w14:textId="77777777" w:rsidR="006F1647" w:rsidRPr="008C3A21" w:rsidRDefault="006F1647" w:rsidP="006F1647">
      <w:pPr>
        <w:spacing w:before="0" w:after="0" w:line="240" w:lineRule="auto"/>
        <w:jc w:val="both"/>
        <w:rPr>
          <w:rFonts w:asciiTheme="minorHAnsi" w:hAnsiTheme="minorHAnsi" w:cstheme="minorHAns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6F1647" w:rsidRPr="008C3A21" w14:paraId="50484867" w14:textId="77777777" w:rsidTr="003261A0">
        <w:tc>
          <w:tcPr>
            <w:tcW w:w="2158" w:type="dxa"/>
            <w:shd w:val="clear" w:color="auto" w:fill="auto"/>
          </w:tcPr>
          <w:p w14:paraId="02583821" w14:textId="77777777" w:rsidR="006F1647" w:rsidRPr="00522552" w:rsidRDefault="006F1647" w:rsidP="003261A0">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Datore di lavoro</w:t>
            </w:r>
          </w:p>
        </w:tc>
        <w:tc>
          <w:tcPr>
            <w:tcW w:w="7619" w:type="dxa"/>
            <w:shd w:val="clear" w:color="auto" w:fill="auto"/>
          </w:tcPr>
          <w:p w14:paraId="0D6E01D0" w14:textId="77777777" w:rsidR="006F1647" w:rsidRPr="008C3A21" w:rsidRDefault="006F1647" w:rsidP="003261A0">
            <w:pPr>
              <w:tabs>
                <w:tab w:val="left" w:pos="426"/>
              </w:tabs>
              <w:spacing w:before="0" w:after="0" w:line="240" w:lineRule="auto"/>
              <w:ind w:left="360"/>
              <w:jc w:val="both"/>
              <w:rPr>
                <w:rFonts w:asciiTheme="minorHAnsi" w:hAnsiTheme="minorHAnsi" w:cstheme="minorHAnsi"/>
                <w:b/>
                <w:sz w:val="23"/>
                <w:szCs w:val="23"/>
                <w:u w:val="single"/>
              </w:rPr>
            </w:pPr>
          </w:p>
        </w:tc>
      </w:tr>
      <w:tr w:rsidR="006F1647" w:rsidRPr="008C3A21" w14:paraId="295CE5B0" w14:textId="77777777" w:rsidTr="003261A0">
        <w:tc>
          <w:tcPr>
            <w:tcW w:w="2158" w:type="dxa"/>
            <w:shd w:val="clear" w:color="auto" w:fill="auto"/>
          </w:tcPr>
          <w:p w14:paraId="000E7EF9" w14:textId="77777777" w:rsidR="006F1647" w:rsidRPr="00522552" w:rsidRDefault="006F1647" w:rsidP="003261A0">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Data inizio</w:t>
            </w:r>
          </w:p>
        </w:tc>
        <w:tc>
          <w:tcPr>
            <w:tcW w:w="7619" w:type="dxa"/>
            <w:shd w:val="clear" w:color="auto" w:fill="auto"/>
          </w:tcPr>
          <w:p w14:paraId="4729CAFB" w14:textId="77777777" w:rsidR="006F1647" w:rsidRPr="008C3A21" w:rsidRDefault="006F1647" w:rsidP="003261A0">
            <w:pPr>
              <w:tabs>
                <w:tab w:val="left" w:pos="426"/>
              </w:tabs>
              <w:spacing w:before="0" w:after="0" w:line="240" w:lineRule="auto"/>
              <w:ind w:left="360"/>
              <w:jc w:val="both"/>
              <w:rPr>
                <w:rFonts w:asciiTheme="minorHAnsi" w:hAnsiTheme="minorHAnsi" w:cstheme="minorHAnsi"/>
                <w:b/>
                <w:sz w:val="23"/>
                <w:szCs w:val="23"/>
                <w:u w:val="single"/>
              </w:rPr>
            </w:pPr>
          </w:p>
        </w:tc>
      </w:tr>
      <w:tr w:rsidR="006F1647" w:rsidRPr="008C3A21" w14:paraId="69EC6315" w14:textId="77777777" w:rsidTr="003261A0">
        <w:tc>
          <w:tcPr>
            <w:tcW w:w="2158" w:type="dxa"/>
            <w:shd w:val="clear" w:color="auto" w:fill="auto"/>
          </w:tcPr>
          <w:p w14:paraId="6BE464A1" w14:textId="77777777" w:rsidR="006F1647" w:rsidRPr="00522552" w:rsidRDefault="006F1647" w:rsidP="003261A0">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Data fine</w:t>
            </w:r>
          </w:p>
        </w:tc>
        <w:tc>
          <w:tcPr>
            <w:tcW w:w="7619" w:type="dxa"/>
            <w:shd w:val="clear" w:color="auto" w:fill="auto"/>
          </w:tcPr>
          <w:p w14:paraId="33F57092" w14:textId="77777777" w:rsidR="006F1647" w:rsidRPr="008C3A21" w:rsidRDefault="006F1647" w:rsidP="003261A0">
            <w:pPr>
              <w:tabs>
                <w:tab w:val="left" w:pos="426"/>
              </w:tabs>
              <w:spacing w:before="0" w:after="0" w:line="240" w:lineRule="auto"/>
              <w:ind w:left="360"/>
              <w:jc w:val="both"/>
              <w:rPr>
                <w:rFonts w:asciiTheme="minorHAnsi" w:hAnsiTheme="minorHAnsi" w:cstheme="minorHAnsi"/>
                <w:b/>
                <w:sz w:val="23"/>
                <w:szCs w:val="23"/>
                <w:u w:val="single"/>
              </w:rPr>
            </w:pPr>
          </w:p>
        </w:tc>
      </w:tr>
      <w:tr w:rsidR="006F1647" w:rsidRPr="008C3A21" w14:paraId="67BD84E8" w14:textId="77777777" w:rsidTr="003261A0">
        <w:tc>
          <w:tcPr>
            <w:tcW w:w="2158" w:type="dxa"/>
            <w:shd w:val="clear" w:color="auto" w:fill="auto"/>
          </w:tcPr>
          <w:p w14:paraId="2CA218DD" w14:textId="77777777" w:rsidR="006F1647" w:rsidRPr="00522552" w:rsidRDefault="006F1647" w:rsidP="003261A0">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Durata</w:t>
            </w:r>
          </w:p>
        </w:tc>
        <w:tc>
          <w:tcPr>
            <w:tcW w:w="7619" w:type="dxa"/>
            <w:shd w:val="clear" w:color="auto" w:fill="auto"/>
          </w:tcPr>
          <w:p w14:paraId="61A08FE7" w14:textId="77777777" w:rsidR="006F1647" w:rsidRPr="008C3A21" w:rsidRDefault="006F1647" w:rsidP="003261A0">
            <w:pPr>
              <w:tabs>
                <w:tab w:val="left" w:pos="426"/>
              </w:tabs>
              <w:spacing w:before="0" w:after="0" w:line="240" w:lineRule="auto"/>
              <w:ind w:left="360"/>
              <w:jc w:val="both"/>
              <w:rPr>
                <w:rFonts w:asciiTheme="minorHAnsi" w:hAnsiTheme="minorHAnsi" w:cstheme="minorHAnsi"/>
                <w:b/>
                <w:sz w:val="23"/>
                <w:szCs w:val="23"/>
                <w:u w:val="single"/>
              </w:rPr>
            </w:pPr>
          </w:p>
        </w:tc>
      </w:tr>
      <w:tr w:rsidR="006F1647" w:rsidRPr="008C3A21" w14:paraId="6D37384D" w14:textId="77777777" w:rsidTr="003261A0">
        <w:tc>
          <w:tcPr>
            <w:tcW w:w="2158" w:type="dxa"/>
            <w:shd w:val="clear" w:color="auto" w:fill="auto"/>
          </w:tcPr>
          <w:p w14:paraId="6CA09903" w14:textId="77777777" w:rsidR="006F1647" w:rsidRPr="00522552" w:rsidRDefault="006F1647" w:rsidP="003261A0">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Inquadramento</w:t>
            </w:r>
          </w:p>
        </w:tc>
        <w:tc>
          <w:tcPr>
            <w:tcW w:w="7619" w:type="dxa"/>
            <w:shd w:val="clear" w:color="auto" w:fill="auto"/>
          </w:tcPr>
          <w:p w14:paraId="681AF509" w14:textId="77777777" w:rsidR="006F1647" w:rsidRPr="008C3A21" w:rsidRDefault="006F1647" w:rsidP="003261A0">
            <w:pPr>
              <w:tabs>
                <w:tab w:val="left" w:pos="426"/>
              </w:tabs>
              <w:spacing w:before="0" w:after="0" w:line="240" w:lineRule="auto"/>
              <w:ind w:left="360"/>
              <w:jc w:val="both"/>
              <w:rPr>
                <w:rFonts w:asciiTheme="minorHAnsi" w:hAnsiTheme="minorHAnsi" w:cstheme="minorHAnsi"/>
                <w:i/>
                <w:sz w:val="23"/>
                <w:szCs w:val="23"/>
                <w:u w:val="single"/>
              </w:rPr>
            </w:pPr>
          </w:p>
        </w:tc>
      </w:tr>
      <w:tr w:rsidR="006F1647" w:rsidRPr="008C3A21" w14:paraId="14C26B52" w14:textId="77777777" w:rsidTr="003261A0">
        <w:tc>
          <w:tcPr>
            <w:tcW w:w="2158" w:type="dxa"/>
            <w:shd w:val="clear" w:color="auto" w:fill="auto"/>
          </w:tcPr>
          <w:p w14:paraId="7A77E099" w14:textId="77777777" w:rsidR="006F1647" w:rsidRPr="00522552" w:rsidRDefault="006F1647" w:rsidP="003261A0">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Attività svolte</w:t>
            </w:r>
          </w:p>
        </w:tc>
        <w:tc>
          <w:tcPr>
            <w:tcW w:w="7619" w:type="dxa"/>
            <w:shd w:val="clear" w:color="auto" w:fill="auto"/>
          </w:tcPr>
          <w:p w14:paraId="63F04CE2" w14:textId="77777777" w:rsidR="006F1647" w:rsidRPr="008C3A21" w:rsidRDefault="006F1647" w:rsidP="003261A0">
            <w:pPr>
              <w:tabs>
                <w:tab w:val="left" w:pos="426"/>
              </w:tabs>
              <w:spacing w:before="0" w:after="0" w:line="240" w:lineRule="auto"/>
              <w:ind w:left="360"/>
              <w:jc w:val="both"/>
              <w:rPr>
                <w:rFonts w:asciiTheme="minorHAnsi" w:hAnsiTheme="minorHAnsi" w:cstheme="minorHAnsi"/>
                <w:b/>
                <w:sz w:val="23"/>
                <w:szCs w:val="23"/>
                <w:u w:val="single"/>
              </w:rPr>
            </w:pPr>
          </w:p>
        </w:tc>
      </w:tr>
    </w:tbl>
    <w:p w14:paraId="019BEDE1" w14:textId="77777777" w:rsidR="006F1647" w:rsidRPr="008C3A21" w:rsidRDefault="006F1647" w:rsidP="006F1647">
      <w:pPr>
        <w:tabs>
          <w:tab w:val="left" w:pos="426"/>
        </w:tabs>
        <w:spacing w:before="0" w:after="0" w:line="240" w:lineRule="auto"/>
        <w:ind w:left="360"/>
        <w:jc w:val="both"/>
        <w:rPr>
          <w:rFonts w:asciiTheme="minorHAnsi" w:hAnsiTheme="minorHAnsi" w:cstheme="minorHAnsi"/>
          <w:sz w:val="23"/>
          <w:szCs w:val="23"/>
          <w:u w:val="single"/>
        </w:rPr>
      </w:pPr>
    </w:p>
    <w:p w14:paraId="56016FFB" w14:textId="77777777" w:rsidR="006F1647" w:rsidRPr="008C3A21" w:rsidRDefault="006F1647" w:rsidP="006F1647">
      <w:pPr>
        <w:tabs>
          <w:tab w:val="left" w:pos="426"/>
        </w:tabs>
        <w:spacing w:before="0" w:after="0" w:line="240" w:lineRule="auto"/>
        <w:ind w:left="360"/>
        <w:jc w:val="both"/>
        <w:rPr>
          <w:rFonts w:asciiTheme="minorHAnsi" w:hAnsiTheme="minorHAnsi" w:cstheme="minorHAnsi"/>
          <w:sz w:val="23"/>
          <w:szCs w:val="23"/>
          <w:u w:val="single"/>
        </w:rPr>
      </w:pPr>
    </w:p>
    <w:p w14:paraId="1031E693" w14:textId="77777777" w:rsidR="006F1647" w:rsidRPr="008C3A21" w:rsidRDefault="006F1647" w:rsidP="006F1647">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6567540A" w14:textId="77777777" w:rsidR="006F1647" w:rsidRPr="008C3A21" w:rsidRDefault="006F1647" w:rsidP="006F1647">
      <w:pPr>
        <w:autoSpaceDE w:val="0"/>
        <w:autoSpaceDN w:val="0"/>
        <w:adjustRightInd w:val="0"/>
        <w:spacing w:before="0" w:after="0" w:line="240" w:lineRule="auto"/>
        <w:jc w:val="both"/>
        <w:rPr>
          <w:rFonts w:asciiTheme="minorHAnsi" w:hAnsiTheme="minorHAnsi" w:cstheme="minorHAnsi"/>
          <w:sz w:val="23"/>
          <w:szCs w:val="23"/>
        </w:rPr>
      </w:pPr>
    </w:p>
    <w:p w14:paraId="480FFE24" w14:textId="77777777" w:rsidR="006F1647" w:rsidRPr="008C3A21" w:rsidRDefault="006F1647" w:rsidP="006F1647">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Allega infine il </w:t>
      </w:r>
      <w:r w:rsidRPr="008C3A21">
        <w:rPr>
          <w:rFonts w:asciiTheme="minorHAnsi" w:hAnsiTheme="minorHAnsi" w:cstheme="minorHAnsi"/>
          <w:b/>
          <w:bCs/>
          <w:sz w:val="23"/>
          <w:szCs w:val="23"/>
        </w:rPr>
        <w:t xml:space="preserve">curriculum vitae firmato </w:t>
      </w:r>
      <w:r w:rsidRPr="008C3A21">
        <w:rPr>
          <w:rFonts w:asciiTheme="minorHAnsi" w:hAnsiTheme="minorHAnsi" w:cstheme="minorHAnsi"/>
          <w:bCs/>
          <w:sz w:val="23"/>
          <w:szCs w:val="23"/>
        </w:rPr>
        <w:t xml:space="preserve">e una </w:t>
      </w:r>
      <w:r w:rsidRPr="008C3A21">
        <w:rPr>
          <w:rFonts w:asciiTheme="minorHAnsi" w:hAnsiTheme="minorHAnsi" w:cstheme="minorHAnsi"/>
          <w:b/>
          <w:bCs/>
          <w:sz w:val="23"/>
          <w:szCs w:val="23"/>
        </w:rPr>
        <w:t>copia di un documento di riconoscimento</w:t>
      </w:r>
      <w:r w:rsidRPr="008C3A21">
        <w:rPr>
          <w:rFonts w:asciiTheme="minorHAnsi" w:hAnsiTheme="minorHAnsi" w:cstheme="minorHAnsi"/>
          <w:bCs/>
          <w:sz w:val="23"/>
          <w:szCs w:val="23"/>
        </w:rPr>
        <w:t xml:space="preserve"> in corso di validità.</w:t>
      </w:r>
    </w:p>
    <w:p w14:paraId="2895843F" w14:textId="77777777" w:rsidR="006F1647" w:rsidRPr="008C3A21" w:rsidRDefault="006F1647" w:rsidP="006F1647">
      <w:pPr>
        <w:autoSpaceDE w:val="0"/>
        <w:autoSpaceDN w:val="0"/>
        <w:adjustRightInd w:val="0"/>
        <w:spacing w:before="0" w:after="0" w:line="240" w:lineRule="auto"/>
        <w:jc w:val="both"/>
        <w:rPr>
          <w:rFonts w:asciiTheme="minorHAnsi" w:hAnsiTheme="minorHAnsi" w:cstheme="minorHAnsi"/>
          <w:sz w:val="23"/>
          <w:szCs w:val="23"/>
        </w:rPr>
      </w:pPr>
    </w:p>
    <w:p w14:paraId="0AFF1E36" w14:textId="77777777" w:rsidR="006F1647" w:rsidRPr="008C3A21" w:rsidRDefault="006F1647" w:rsidP="006F1647">
      <w:pPr>
        <w:autoSpaceDE w:val="0"/>
        <w:autoSpaceDN w:val="0"/>
        <w:adjustRightInd w:val="0"/>
        <w:spacing w:before="0" w:after="0" w:line="240" w:lineRule="auto"/>
        <w:jc w:val="both"/>
        <w:rPr>
          <w:rFonts w:asciiTheme="minorHAnsi" w:hAnsiTheme="minorHAnsi" w:cstheme="minorHAnsi"/>
          <w:sz w:val="23"/>
          <w:szCs w:val="23"/>
        </w:rPr>
      </w:pPr>
    </w:p>
    <w:p w14:paraId="7836AF5E" w14:textId="77777777" w:rsidR="006F1647" w:rsidRPr="008C3A21" w:rsidRDefault="006F1647" w:rsidP="006F1647">
      <w:pPr>
        <w:autoSpaceDE w:val="0"/>
        <w:autoSpaceDN w:val="0"/>
        <w:adjustRightInd w:val="0"/>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Data____________________</w:t>
      </w:r>
      <w:r w:rsidRPr="008C3A21">
        <w:rPr>
          <w:rFonts w:asciiTheme="minorHAnsi" w:hAnsiTheme="minorHAnsi" w:cstheme="minorHAnsi"/>
          <w:sz w:val="23"/>
          <w:szCs w:val="23"/>
        </w:rPr>
        <w:tab/>
      </w:r>
      <w:r w:rsidRPr="008C3A21">
        <w:rPr>
          <w:rFonts w:asciiTheme="minorHAnsi" w:hAnsiTheme="minorHAnsi" w:cstheme="minorHAnsi"/>
          <w:sz w:val="23"/>
          <w:szCs w:val="23"/>
        </w:rPr>
        <w:tab/>
      </w:r>
      <w:r w:rsidRPr="008C3A21">
        <w:rPr>
          <w:rFonts w:asciiTheme="minorHAnsi" w:hAnsiTheme="minorHAnsi" w:cstheme="minorHAnsi"/>
          <w:sz w:val="23"/>
          <w:szCs w:val="23"/>
        </w:rPr>
        <w:tab/>
      </w:r>
      <w:r w:rsidRPr="008C3A21">
        <w:rPr>
          <w:rFonts w:asciiTheme="minorHAnsi" w:hAnsiTheme="minorHAnsi" w:cstheme="minorHAnsi"/>
          <w:sz w:val="23"/>
          <w:szCs w:val="23"/>
        </w:rPr>
        <w:tab/>
        <w:t>Firma_____________________</w:t>
      </w:r>
    </w:p>
    <w:p w14:paraId="64F29A5D" w14:textId="77777777" w:rsidR="006F1647" w:rsidRPr="008C3A21" w:rsidRDefault="006F1647" w:rsidP="006F1647">
      <w:pPr>
        <w:tabs>
          <w:tab w:val="left" w:pos="2235"/>
        </w:tabs>
        <w:ind w:firstLine="708"/>
        <w:rPr>
          <w:rFonts w:asciiTheme="minorHAnsi" w:hAnsiTheme="minorHAnsi" w:cstheme="minorHAnsi"/>
          <w:sz w:val="23"/>
          <w:szCs w:val="23"/>
        </w:rPr>
      </w:pPr>
    </w:p>
    <w:bookmarkEnd w:id="0"/>
    <w:p w14:paraId="6929CBF2" w14:textId="77777777" w:rsidR="00D835A1" w:rsidRDefault="00D835A1"/>
    <w:sectPr w:rsidR="00D835A1" w:rsidSect="006F1647">
      <w:headerReference w:type="even" r:id="rId5"/>
      <w:headerReference w:type="default" r:id="rId6"/>
      <w:footerReference w:type="even" r:id="rId7"/>
      <w:footerReference w:type="default" r:id="rId8"/>
      <w:headerReference w:type="first" r:id="rId9"/>
      <w:footerReference w:type="first" r:id="rId10"/>
      <w:pgSz w:w="11906" w:h="16838"/>
      <w:pgMar w:top="142" w:right="851" w:bottom="1134" w:left="851" w:header="14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A8869" w14:textId="77777777" w:rsidR="006F1647" w:rsidRDefault="006F164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szCs w:val="16"/>
      </w:rPr>
      <w:id w:val="1623886982"/>
      <w:docPartObj>
        <w:docPartGallery w:val="Page Numbers (Bottom of Page)"/>
        <w:docPartUnique/>
      </w:docPartObj>
    </w:sdtPr>
    <w:sdtEndPr/>
    <w:sdtContent>
      <w:p w14:paraId="6E14A08C" w14:textId="77777777" w:rsidR="006F1647" w:rsidRDefault="006F1647">
        <w:pPr>
          <w:pStyle w:val="Pidipagina"/>
          <w:jc w:val="center"/>
          <w:rPr>
            <w:rFonts w:asciiTheme="minorHAnsi" w:hAnsiTheme="minorHAnsi"/>
            <w:sz w:val="16"/>
            <w:szCs w:val="16"/>
          </w:rPr>
        </w:pPr>
        <w:r w:rsidRPr="00C205F7">
          <w:rPr>
            <w:rFonts w:asciiTheme="minorHAnsi" w:hAnsiTheme="minorHAnsi"/>
            <w:sz w:val="16"/>
            <w:szCs w:val="16"/>
          </w:rPr>
          <w:t xml:space="preserve">Pag. </w:t>
        </w:r>
        <w:r w:rsidRPr="00C205F7">
          <w:rPr>
            <w:rFonts w:asciiTheme="minorHAnsi" w:hAnsiTheme="minorHAnsi"/>
            <w:sz w:val="16"/>
            <w:szCs w:val="16"/>
          </w:rPr>
          <w:fldChar w:fldCharType="begin"/>
        </w:r>
        <w:r w:rsidRPr="00C205F7">
          <w:rPr>
            <w:rFonts w:asciiTheme="minorHAnsi" w:hAnsiTheme="minorHAnsi"/>
            <w:sz w:val="16"/>
            <w:szCs w:val="16"/>
          </w:rPr>
          <w:instrText>PAGE   \* MERGEFORMAT</w:instrText>
        </w:r>
        <w:r w:rsidRPr="00C205F7">
          <w:rPr>
            <w:rFonts w:asciiTheme="minorHAnsi" w:hAnsiTheme="minorHAnsi"/>
            <w:sz w:val="16"/>
            <w:szCs w:val="16"/>
          </w:rPr>
          <w:fldChar w:fldCharType="separate"/>
        </w:r>
        <w:r>
          <w:rPr>
            <w:rFonts w:asciiTheme="minorHAnsi" w:hAnsiTheme="minorHAnsi"/>
            <w:noProof/>
            <w:sz w:val="16"/>
            <w:szCs w:val="16"/>
          </w:rPr>
          <w:t>4</w:t>
        </w:r>
        <w:r w:rsidRPr="00C205F7">
          <w:rPr>
            <w:rFonts w:asciiTheme="minorHAnsi" w:hAnsiTheme="minorHAnsi"/>
            <w:sz w:val="16"/>
            <w:szCs w:val="16"/>
          </w:rPr>
          <w:fldChar w:fldCharType="end"/>
        </w:r>
      </w:p>
      <w:p w14:paraId="28600675" w14:textId="77777777" w:rsidR="006F1647" w:rsidRDefault="006F1647">
        <w:pPr>
          <w:pStyle w:val="Pidipagina"/>
          <w:jc w:val="center"/>
          <w:rPr>
            <w:rFonts w:asciiTheme="minorHAnsi" w:hAnsiTheme="minorHAnsi"/>
            <w:sz w:val="16"/>
            <w:szCs w:val="16"/>
          </w:rPr>
        </w:pPr>
      </w:p>
      <w:p w14:paraId="06E48A0E" w14:textId="77777777" w:rsidR="006F1647" w:rsidRPr="00C205F7" w:rsidRDefault="006F1647" w:rsidP="000E3E1D">
        <w:pPr>
          <w:pStyle w:val="Pidipagina"/>
          <w:jc w:val="center"/>
          <w:rPr>
            <w:rFonts w:asciiTheme="minorHAnsi" w:hAnsiTheme="minorHAnsi"/>
            <w:sz w:val="16"/>
            <w:szCs w:val="16"/>
          </w:rPr>
        </w:pPr>
        <w:r>
          <w:rPr>
            <w:rFonts w:asciiTheme="minorHAnsi" w:hAnsiTheme="minorHAnsi"/>
            <w:sz w:val="16"/>
            <w:szCs w:val="16"/>
          </w:rPr>
          <w:t xml:space="preserve">Documento informatico predisposto, conservato e firmato digitalmente ai sensi del D.lgs. n. 82/2005 e </w:t>
        </w:r>
        <w:proofErr w:type="spellStart"/>
        <w:r>
          <w:rPr>
            <w:rFonts w:asciiTheme="minorHAnsi" w:hAnsiTheme="minorHAnsi"/>
            <w:sz w:val="16"/>
            <w:szCs w:val="16"/>
          </w:rPr>
          <w:t>smi</w:t>
        </w:r>
        <w:proofErr w:type="spellEnd"/>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E38D" w14:textId="77777777" w:rsidR="006F1647" w:rsidRDefault="006F1647">
    <w:pPr>
      <w:pStyle w:val="Pidipa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91C47" w14:textId="77777777" w:rsidR="006F1647" w:rsidRDefault="006F164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7D594" w14:textId="77777777" w:rsidR="006F1647" w:rsidRDefault="006F1647" w:rsidP="002C6380">
    <w:pPr>
      <w:pStyle w:val="Intestazione"/>
      <w:jc w:val="center"/>
    </w:pPr>
  </w:p>
  <w:p w14:paraId="72496767" w14:textId="77777777" w:rsidR="006F1647" w:rsidRDefault="006F1647" w:rsidP="002C6380">
    <w:pPr>
      <w:pStyle w:val="Intestazione"/>
      <w:jc w:val="center"/>
    </w:pPr>
    <w:r>
      <w:rPr>
        <w:noProof/>
        <w:lang w:eastAsia="it-IT"/>
      </w:rPr>
      <w:drawing>
        <wp:anchor distT="0" distB="0" distL="114300" distR="114300" simplePos="0" relativeHeight="251659264" behindDoc="1" locked="0" layoutInCell="1" allowOverlap="1" wp14:anchorId="6827EE91" wp14:editId="5EF8282F">
          <wp:simplePos x="0" y="0"/>
          <wp:positionH relativeFrom="margin">
            <wp:align>center</wp:align>
          </wp:positionH>
          <wp:positionV relativeFrom="paragraph">
            <wp:posOffset>77345</wp:posOffset>
          </wp:positionV>
          <wp:extent cx="2476500" cy="695325"/>
          <wp:effectExtent l="0" t="0" r="0" b="9525"/>
          <wp:wrapNone/>
          <wp:docPr id="2" name="Immagine 2" descr="logo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A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10D60E" w14:textId="77777777" w:rsidR="006F1647" w:rsidRDefault="006F1647" w:rsidP="002C6380">
    <w:pPr>
      <w:pStyle w:val="Intestazione"/>
      <w:jc w:val="center"/>
    </w:pPr>
  </w:p>
  <w:p w14:paraId="71F07F78" w14:textId="77777777" w:rsidR="006F1647" w:rsidRDefault="006F1647" w:rsidP="002C6380">
    <w:pPr>
      <w:pStyle w:val="Intestazione"/>
      <w:jc w:val="center"/>
    </w:pPr>
  </w:p>
  <w:p w14:paraId="32571B20" w14:textId="77777777" w:rsidR="006F1647" w:rsidRDefault="006F1647" w:rsidP="002C6380">
    <w:pPr>
      <w:pStyle w:val="Intestazione"/>
      <w:jc w:val="center"/>
    </w:pPr>
  </w:p>
  <w:p w14:paraId="52B87044" w14:textId="77777777" w:rsidR="006F1647" w:rsidRDefault="006F1647" w:rsidP="002C6380">
    <w:pPr>
      <w:pStyle w:val="Intestazione"/>
      <w:jc w:val="center"/>
    </w:pPr>
  </w:p>
  <w:p w14:paraId="08B7D226" w14:textId="77777777" w:rsidR="006F1647" w:rsidRDefault="006F1647" w:rsidP="002C6380">
    <w:pPr>
      <w:pStyle w:val="Intestazio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81B27" w14:textId="77777777" w:rsidR="006F1647" w:rsidRDefault="006F164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C8D"/>
    <w:rsid w:val="00046812"/>
    <w:rsid w:val="0069339A"/>
    <w:rsid w:val="006F1647"/>
    <w:rsid w:val="00812C8D"/>
    <w:rsid w:val="0093241D"/>
    <w:rsid w:val="00D835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C1847"/>
  <w15:chartTrackingRefBased/>
  <w15:docId w15:val="{8BDAEE45-876A-426B-9706-696F0998C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F1647"/>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812C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12C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12C8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12C8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12C8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12C8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12C8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12C8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12C8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12C8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12C8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12C8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12C8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12C8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12C8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12C8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12C8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12C8D"/>
    <w:rPr>
      <w:rFonts w:eastAsiaTheme="majorEastAsia" w:cstheme="majorBidi"/>
      <w:color w:val="272727" w:themeColor="text1" w:themeTint="D8"/>
    </w:rPr>
  </w:style>
  <w:style w:type="paragraph" w:styleId="Titolo">
    <w:name w:val="Title"/>
    <w:basedOn w:val="Normale"/>
    <w:next w:val="Normale"/>
    <w:link w:val="TitoloCarattere"/>
    <w:uiPriority w:val="10"/>
    <w:qFormat/>
    <w:rsid w:val="00812C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12C8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12C8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12C8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12C8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12C8D"/>
    <w:rPr>
      <w:i/>
      <w:iCs/>
      <w:color w:val="404040" w:themeColor="text1" w:themeTint="BF"/>
    </w:rPr>
  </w:style>
  <w:style w:type="paragraph" w:styleId="Paragrafoelenco">
    <w:name w:val="List Paragraph"/>
    <w:basedOn w:val="Normale"/>
    <w:uiPriority w:val="34"/>
    <w:qFormat/>
    <w:rsid w:val="00812C8D"/>
    <w:pPr>
      <w:ind w:left="720"/>
      <w:contextualSpacing/>
    </w:pPr>
  </w:style>
  <w:style w:type="character" w:styleId="Enfasiintensa">
    <w:name w:val="Intense Emphasis"/>
    <w:basedOn w:val="Carpredefinitoparagrafo"/>
    <w:uiPriority w:val="21"/>
    <w:qFormat/>
    <w:rsid w:val="00812C8D"/>
    <w:rPr>
      <w:i/>
      <w:iCs/>
      <w:color w:val="0F4761" w:themeColor="accent1" w:themeShade="BF"/>
    </w:rPr>
  </w:style>
  <w:style w:type="paragraph" w:styleId="Citazioneintensa">
    <w:name w:val="Intense Quote"/>
    <w:basedOn w:val="Normale"/>
    <w:next w:val="Normale"/>
    <w:link w:val="CitazioneintensaCarattere"/>
    <w:uiPriority w:val="30"/>
    <w:qFormat/>
    <w:rsid w:val="00812C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12C8D"/>
    <w:rPr>
      <w:i/>
      <w:iCs/>
      <w:color w:val="0F4761" w:themeColor="accent1" w:themeShade="BF"/>
    </w:rPr>
  </w:style>
  <w:style w:type="character" w:styleId="Riferimentointenso">
    <w:name w:val="Intense Reference"/>
    <w:basedOn w:val="Carpredefinitoparagrafo"/>
    <w:uiPriority w:val="32"/>
    <w:qFormat/>
    <w:rsid w:val="00812C8D"/>
    <w:rPr>
      <w:b/>
      <w:bCs/>
      <w:smallCaps/>
      <w:color w:val="0F4761" w:themeColor="accent1" w:themeShade="BF"/>
      <w:spacing w:val="5"/>
    </w:rPr>
  </w:style>
  <w:style w:type="paragraph" w:styleId="Nessunaspaziatura">
    <w:name w:val="No Spacing"/>
    <w:uiPriority w:val="1"/>
    <w:qFormat/>
    <w:rsid w:val="006F1647"/>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6F1647"/>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6F1647"/>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6F1647"/>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6F1647"/>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3061</Characters>
  <Application>Microsoft Office Word</Application>
  <DocSecurity>0</DocSecurity>
  <Lines>25</Lines>
  <Paragraphs>7</Paragraphs>
  <ScaleCrop>false</ScaleCrop>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Liberalato</dc:creator>
  <cp:keywords/>
  <dc:description/>
  <cp:lastModifiedBy>Daniela Liberalato</cp:lastModifiedBy>
  <cp:revision>2</cp:revision>
  <dcterms:created xsi:type="dcterms:W3CDTF">2025-06-12T09:16:00Z</dcterms:created>
  <dcterms:modified xsi:type="dcterms:W3CDTF">2025-06-12T09:17:00Z</dcterms:modified>
</cp:coreProperties>
</file>