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D92D9F">
      <w:pPr>
        <w:pStyle w:val="Style3"/>
        <w:widowControl/>
        <w:spacing w:line="259" w:lineRule="exact"/>
        <w:ind w:right="-1" w:firstLine="0"/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Pr="00E07A04" w:rsidRDefault="00E07A04" w:rsidP="00E07A04">
      <w:pPr>
        <w:pStyle w:val="Style8"/>
        <w:widowControl/>
        <w:tabs>
          <w:tab w:val="center" w:pos="4694"/>
          <w:tab w:val="left" w:pos="8304"/>
        </w:tabs>
        <w:spacing w:line="264" w:lineRule="exact"/>
        <w:ind w:left="34"/>
        <w:jc w:val="left"/>
        <w:rPr>
          <w:rStyle w:val="FontStyle44"/>
          <w:rFonts w:asciiTheme="minorHAnsi" w:hAnsiTheme="minorHAnsi"/>
          <w:sz w:val="16"/>
          <w:szCs w:val="16"/>
          <w:lang w:val="en-US"/>
        </w:rPr>
      </w:pPr>
      <w:r>
        <w:rPr>
          <w:rStyle w:val="FontStyle44"/>
          <w:rFonts w:asciiTheme="minorHAnsi" w:hAnsiTheme="minorHAnsi"/>
          <w:sz w:val="16"/>
          <w:szCs w:val="16"/>
        </w:rPr>
        <w:tab/>
      </w:r>
      <w:r w:rsidR="00D92D9F" w:rsidRPr="00E07A04">
        <w:rPr>
          <w:rStyle w:val="FontStyle44"/>
          <w:rFonts w:asciiTheme="minorHAnsi" w:hAnsiTheme="minorHAnsi"/>
          <w:sz w:val="16"/>
          <w:szCs w:val="16"/>
          <w:lang w:val="en-US"/>
        </w:rPr>
        <w:t xml:space="preserve">(art. 47 D.P.R. n. 445 </w:t>
      </w:r>
      <w:proofErr w:type="gramStart"/>
      <w:r w:rsidR="00D92D9F" w:rsidRPr="00E07A04">
        <w:rPr>
          <w:rStyle w:val="FontStyle44"/>
          <w:rFonts w:asciiTheme="minorHAnsi" w:hAnsiTheme="minorHAnsi"/>
          <w:sz w:val="16"/>
          <w:szCs w:val="16"/>
          <w:lang w:val="en-US"/>
        </w:rPr>
        <w:t>del</w:t>
      </w:r>
      <w:proofErr w:type="gramEnd"/>
      <w:r w:rsidR="00AD5AEA">
        <w:rPr>
          <w:rStyle w:val="FontStyle44"/>
          <w:rFonts w:asciiTheme="minorHAnsi" w:hAnsiTheme="minorHAnsi"/>
          <w:sz w:val="16"/>
          <w:szCs w:val="16"/>
          <w:lang w:val="en-US"/>
        </w:rPr>
        <w:t xml:space="preserve"> </w:t>
      </w:r>
      <w:r w:rsidR="00D92D9F" w:rsidRPr="00E07A04">
        <w:rPr>
          <w:rStyle w:val="FontStyle44"/>
          <w:rFonts w:asciiTheme="minorHAnsi" w:hAnsiTheme="minorHAnsi"/>
          <w:sz w:val="16"/>
          <w:szCs w:val="16"/>
          <w:lang w:val="en-US"/>
        </w:rPr>
        <w:t>28/12/2000)</w:t>
      </w:r>
      <w:r w:rsidRPr="00E07A04">
        <w:rPr>
          <w:rStyle w:val="FontStyle44"/>
          <w:rFonts w:asciiTheme="minorHAnsi" w:hAnsiTheme="minorHAnsi"/>
          <w:sz w:val="16"/>
          <w:szCs w:val="16"/>
          <w:lang w:val="en-US"/>
        </w:rPr>
        <w:tab/>
      </w:r>
    </w:p>
    <w:p w:rsidR="00D92D9F" w:rsidRPr="00E07A04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  <w:lang w:val="en-US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66"/>
        <w:gridCol w:w="5878"/>
      </w:tblGrid>
      <w:tr w:rsidR="003A736C" w:rsidRPr="00D92D9F" w:rsidTr="006E061F">
        <w:tc>
          <w:tcPr>
            <w:tcW w:w="9494" w:type="dxa"/>
            <w:gridSpan w:val="2"/>
            <w:shd w:val="clear" w:color="auto" w:fill="0F243E" w:themeFill="text2" w:themeFillShade="80"/>
          </w:tcPr>
          <w:p w:rsidR="003A736C" w:rsidRPr="00D92D9F" w:rsidRDefault="003A736C" w:rsidP="00882115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tr w:rsidR="003A736C" w:rsidRPr="00D92D9F" w:rsidTr="00882115">
        <w:tc>
          <w:tcPr>
            <w:tcW w:w="3510" w:type="dxa"/>
          </w:tcPr>
          <w:p w:rsidR="003A736C" w:rsidRPr="00D92D9F" w:rsidRDefault="003A736C" w:rsidP="0088211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3A736C" w:rsidRPr="00D92D9F" w:rsidRDefault="003A736C" w:rsidP="00882115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3A736C" w:rsidRPr="00D92D9F" w:rsidTr="00882115">
        <w:tc>
          <w:tcPr>
            <w:tcW w:w="3510" w:type="dxa"/>
          </w:tcPr>
          <w:p w:rsidR="003A736C" w:rsidRDefault="003A736C" w:rsidP="0088211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3A736C" w:rsidRPr="00D92D9F" w:rsidRDefault="003A736C" w:rsidP="0088211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3A736C" w:rsidRPr="00D92D9F" w:rsidRDefault="003A736C" w:rsidP="00882115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A736C" w:rsidRPr="00D92D9F" w:rsidRDefault="003A736C" w:rsidP="003A736C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59"/>
        <w:gridCol w:w="5885"/>
      </w:tblGrid>
      <w:tr w:rsidR="003A736C" w:rsidRPr="002F4E41" w:rsidTr="00882115">
        <w:tc>
          <w:tcPr>
            <w:tcW w:w="3510" w:type="dxa"/>
          </w:tcPr>
          <w:p w:rsidR="003A736C" w:rsidRDefault="003A736C" w:rsidP="0088211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3A736C" w:rsidRDefault="003A736C" w:rsidP="0088211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3A736C" w:rsidRDefault="003A736C" w:rsidP="0088211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</w:p>
          <w:p w:rsidR="003A736C" w:rsidRPr="002F4E41" w:rsidRDefault="003A736C" w:rsidP="0088211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  <w:r w:rsidRPr="002F4E41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3A736C" w:rsidRPr="007B2CE3" w:rsidRDefault="003A736C" w:rsidP="00882115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7B2CE3">
              <w:rPr>
                <w:rFonts w:ascii="Calibri" w:hAnsi="Calibri"/>
                <w:sz w:val="22"/>
                <w:szCs w:val="22"/>
              </w:rPr>
              <w:t>Responsabil</w:t>
            </w:r>
            <w:r w:rsidR="007E68CF">
              <w:rPr>
                <w:rFonts w:ascii="Calibri" w:hAnsi="Calibri"/>
                <w:sz w:val="22"/>
                <w:szCs w:val="22"/>
              </w:rPr>
              <w:t>e dell’ufficio di appartenenza</w:t>
            </w:r>
          </w:p>
          <w:p w:rsidR="003A736C" w:rsidRPr="007B2CE3" w:rsidRDefault="003A736C" w:rsidP="00882115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A736C" w:rsidRPr="007B2CE3" w:rsidRDefault="003A736C" w:rsidP="00882115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7B2CE3">
              <w:rPr>
                <w:rFonts w:ascii="Calibri" w:hAnsi="Calibri"/>
                <w:sz w:val="22"/>
                <w:szCs w:val="22"/>
              </w:rPr>
              <w:t xml:space="preserve">Responsabile </w:t>
            </w:r>
            <w:r w:rsidR="00263EC9">
              <w:rPr>
                <w:rFonts w:ascii="Calibri" w:hAnsi="Calibri"/>
                <w:sz w:val="22"/>
                <w:szCs w:val="22"/>
              </w:rPr>
              <w:t>Prevenzione C</w:t>
            </w:r>
            <w:r w:rsidRPr="007B2CE3">
              <w:rPr>
                <w:rFonts w:ascii="Calibri" w:hAnsi="Calibri"/>
                <w:sz w:val="22"/>
                <w:szCs w:val="22"/>
              </w:rPr>
              <w:t>orruzione</w:t>
            </w:r>
            <w:r w:rsidR="002B1610">
              <w:rPr>
                <w:rFonts w:ascii="Calibri" w:hAnsi="Calibri"/>
                <w:sz w:val="22"/>
                <w:szCs w:val="22"/>
              </w:rPr>
              <w:t xml:space="preserve"> e Trasparenza</w:t>
            </w:r>
          </w:p>
          <w:p w:rsidR="003A736C" w:rsidRPr="007B2CE3" w:rsidRDefault="003A736C" w:rsidP="00882115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7B2CE3"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3A736C" w:rsidRPr="00D92D9F" w:rsidRDefault="003A736C" w:rsidP="003A736C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A736C" w:rsidRPr="00D92D9F" w:rsidTr="00882115">
        <w:tc>
          <w:tcPr>
            <w:tcW w:w="9494" w:type="dxa"/>
          </w:tcPr>
          <w:p w:rsidR="003A736C" w:rsidRPr="00D92D9F" w:rsidRDefault="003A736C" w:rsidP="00882115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4867CE">
              <w:rPr>
                <w:rFonts w:ascii="Calibri" w:hAnsi="Calibri"/>
                <w:sz w:val="22"/>
                <w:szCs w:val="22"/>
              </w:rPr>
              <w:t>consapevole</w:t>
            </w:r>
            <w:proofErr w:type="gramEnd"/>
            <w:r w:rsidRPr="004867CE">
              <w:rPr>
                <w:rFonts w:ascii="Calibri" w:hAnsi="Calibri"/>
                <w:sz w:val="22"/>
                <w:szCs w:val="22"/>
              </w:rPr>
              <w:t xml:space="preserve"> delle sanzioni penali previste dall’art</w:t>
            </w:r>
            <w:r>
              <w:rPr>
                <w:rFonts w:ascii="Calibri" w:hAnsi="Calibri"/>
                <w:sz w:val="22"/>
                <w:szCs w:val="22"/>
              </w:rPr>
              <w:t>t</w:t>
            </w:r>
            <w:r w:rsidRPr="004867CE">
              <w:rPr>
                <w:rFonts w:ascii="Calibri" w:hAnsi="Calibri"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4867CE">
              <w:rPr>
                <w:rFonts w:ascii="Calibri" w:hAnsi="Calibri"/>
                <w:sz w:val="22"/>
                <w:szCs w:val="22"/>
              </w:rPr>
              <w:t>76</w:t>
            </w:r>
            <w:r>
              <w:rPr>
                <w:rFonts w:ascii="Calibri" w:hAnsi="Calibri"/>
                <w:sz w:val="22"/>
                <w:szCs w:val="22"/>
              </w:rPr>
              <w:t xml:space="preserve"> del </w:t>
            </w:r>
            <w:r w:rsidRPr="004867CE">
              <w:rPr>
                <w:rFonts w:ascii="Calibri" w:hAnsi="Calibri"/>
                <w:sz w:val="22"/>
                <w:szCs w:val="22"/>
              </w:rPr>
              <w:t>D.P.R. 28 dicembre 2000, n. 445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4867CE">
              <w:rPr>
                <w:rFonts w:ascii="Calibri" w:hAnsi="Calibri"/>
                <w:sz w:val="22"/>
                <w:szCs w:val="22"/>
              </w:rPr>
              <w:t>in caso di dichiarazioni mendaci</w:t>
            </w:r>
          </w:p>
        </w:tc>
      </w:tr>
    </w:tbl>
    <w:p w:rsidR="003A736C" w:rsidRDefault="003A736C" w:rsidP="003A736C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D92D9F" w:rsidRPr="003A736C" w:rsidRDefault="00D92D9F" w:rsidP="00D92D9F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3A736C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D92D9F" w:rsidRPr="00D92D9F" w:rsidRDefault="00D92D9F" w:rsidP="00D92D9F">
      <w:pPr>
        <w:pStyle w:val="Style8"/>
        <w:widowControl/>
        <w:spacing w:line="240" w:lineRule="exact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92D9F" w:rsidRPr="00D92D9F" w:rsidTr="00735063">
        <w:tc>
          <w:tcPr>
            <w:tcW w:w="9494" w:type="dxa"/>
          </w:tcPr>
          <w:p w:rsidR="006401E9" w:rsidRDefault="003A736C" w:rsidP="00567FE6">
            <w:pPr>
              <w:pStyle w:val="Style5"/>
              <w:numPr>
                <w:ilvl w:val="0"/>
                <w:numId w:val="24"/>
              </w:numPr>
              <w:tabs>
                <w:tab w:val="left" w:leader="dot" w:pos="4805"/>
                <w:tab w:val="left" w:leader="dot" w:pos="9571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Style w:val="FontStyle44"/>
                <w:rFonts w:asciiTheme="minorHAnsi" w:hAnsiTheme="minorHAnsi"/>
                <w:sz w:val="22"/>
                <w:szCs w:val="22"/>
              </w:rPr>
              <w:t>di</w:t>
            </w:r>
            <w:proofErr w:type="gramEnd"/>
            <w:r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 </w:t>
            </w:r>
            <w:r w:rsidR="006401E9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aver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stipulato contratti a titolo privato o ricevuto altre utilità nel biennio precedente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dall’impresa: _______________ . Pertanto,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 xml:space="preserve">non 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posso concludere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per conto dell'amministrazione, contratti di appalto,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fornitura, servizio, finanziamento o assicurazione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con tale operatore per dell’amministrazione. </w:t>
            </w:r>
          </w:p>
          <w:p w:rsidR="006401E9" w:rsidRPr="006401E9" w:rsidRDefault="006401E9" w:rsidP="00567FE6">
            <w:pPr>
              <w:pStyle w:val="Style5"/>
              <w:tabs>
                <w:tab w:val="left" w:leader="dot" w:pos="4805"/>
                <w:tab w:val="left" w:leader="dot" w:pos="9571"/>
              </w:tabs>
              <w:ind w:left="720"/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6401E9" w:rsidRDefault="006401E9" w:rsidP="003A736C">
            <w:pPr>
              <w:pStyle w:val="Style5"/>
              <w:tabs>
                <w:tab w:val="left" w:leader="dot" w:pos="4805"/>
                <w:tab w:val="left" w:leader="dot" w:pos="9571"/>
              </w:tabs>
              <w:ind w:left="720"/>
              <w:jc w:val="center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oppure</w:t>
            </w:r>
            <w:proofErr w:type="gramEnd"/>
          </w:p>
          <w:p w:rsidR="006401E9" w:rsidRDefault="006401E9" w:rsidP="00567FE6">
            <w:pPr>
              <w:pStyle w:val="Style5"/>
              <w:tabs>
                <w:tab w:val="left" w:leader="dot" w:pos="4805"/>
                <w:tab w:val="left" w:leader="dot" w:pos="9571"/>
              </w:tabs>
              <w:ind w:left="720"/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6401E9" w:rsidRPr="006401E9" w:rsidRDefault="003A736C" w:rsidP="00567FE6">
            <w:pPr>
              <w:pStyle w:val="Style5"/>
              <w:numPr>
                <w:ilvl w:val="0"/>
                <w:numId w:val="24"/>
              </w:numPr>
              <w:tabs>
                <w:tab w:val="left" w:leader="dot" w:pos="4805"/>
                <w:tab w:val="left" w:leader="dot" w:pos="9571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di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6401E9">
              <w:rPr>
                <w:rFonts w:ascii="Calibri" w:hAnsi="Calibri"/>
                <w:sz w:val="22"/>
                <w:szCs w:val="22"/>
              </w:rPr>
              <w:t>astenersi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 xml:space="preserve"> dal partecipare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all'adozione delle decisioni ed alle attività relative all'esecuzione del contratto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in quanto ho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concluso contratti a titolo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401E9" w:rsidRPr="00A439E0">
              <w:rPr>
                <w:rFonts w:ascii="Calibri" w:hAnsi="Calibri"/>
                <w:sz w:val="22"/>
                <w:szCs w:val="22"/>
              </w:rPr>
              <w:t>privato o ricevuto altre utilità nel biennio precedente</w:t>
            </w:r>
            <w:r w:rsidR="006401E9">
              <w:rPr>
                <w:rFonts w:ascii="Calibri" w:hAnsi="Calibri"/>
                <w:sz w:val="22"/>
                <w:szCs w:val="22"/>
              </w:rPr>
              <w:t xml:space="preserve"> dall’impresa: _______________ </w:t>
            </w:r>
            <w:r w:rsidR="00567FE6">
              <w:rPr>
                <w:rFonts w:ascii="Calibri" w:hAnsi="Calibri"/>
                <w:sz w:val="22"/>
                <w:szCs w:val="22"/>
              </w:rPr>
              <w:t xml:space="preserve">, in merito al contratto </w:t>
            </w:r>
            <w:r w:rsidR="00567FE6" w:rsidRPr="00A439E0">
              <w:rPr>
                <w:rFonts w:ascii="Calibri" w:hAnsi="Calibri"/>
                <w:sz w:val="22"/>
                <w:szCs w:val="22"/>
              </w:rPr>
              <w:t xml:space="preserve">di appalto, fornitura, </w:t>
            </w:r>
            <w:r w:rsidR="00567FE6" w:rsidRPr="007B2CE3">
              <w:rPr>
                <w:rFonts w:ascii="Calibri" w:hAnsi="Calibri"/>
                <w:sz w:val="22"/>
                <w:szCs w:val="22"/>
              </w:rPr>
              <w:t>servizio, finanziamento o assicurazione concluso dall’amministrazione con tale operatore</w:t>
            </w:r>
            <w:r w:rsidR="00BA63C8" w:rsidRPr="007B2CE3">
              <w:rPr>
                <w:rFonts w:ascii="Calibri" w:hAnsi="Calibri"/>
                <w:sz w:val="22"/>
                <w:szCs w:val="22"/>
              </w:rPr>
              <w:t xml:space="preserve"> e di aver redatto verbale scritto conservato agli atti dell’ufficio</w:t>
            </w:r>
            <w:r w:rsidR="00567FE6" w:rsidRPr="007B2CE3">
              <w:rPr>
                <w:rFonts w:ascii="Calibri" w:hAnsi="Calibri"/>
                <w:sz w:val="22"/>
                <w:szCs w:val="22"/>
              </w:rPr>
              <w:t>.</w:t>
            </w:r>
            <w:r w:rsidR="00567FE6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6401E9" w:rsidRDefault="006401E9" w:rsidP="00567FE6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6401E9" w:rsidRPr="00962F8A" w:rsidRDefault="006401E9" w:rsidP="00962F8A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2F8A">
              <w:rPr>
                <w:rFonts w:asciiTheme="minorHAnsi" w:hAnsiTheme="minorHAnsi"/>
                <w:sz w:val="20"/>
                <w:szCs w:val="20"/>
              </w:rPr>
              <w:t>Sono esclusi da tale comunicazione quelli conclusi ai sensi dell'articolo 1342 del codice civile (</w:t>
            </w:r>
            <w:r w:rsidR="00962F8A">
              <w:rPr>
                <w:rFonts w:asciiTheme="minorHAnsi" w:hAnsiTheme="minorHAnsi"/>
                <w:sz w:val="20"/>
                <w:szCs w:val="20"/>
              </w:rPr>
              <w:t>con</w:t>
            </w:r>
            <w:r w:rsidRPr="00962F8A">
              <w:rPr>
                <w:rFonts w:asciiTheme="minorHAnsi" w:hAnsiTheme="minorHAnsi"/>
                <w:sz w:val="20"/>
                <w:szCs w:val="20"/>
              </w:rPr>
              <w:t>tratti conclusi mediante la sottoscrizione di </w:t>
            </w:r>
            <w:hyperlink r:id="rId7" w:tooltip="Dizionario Giuridico: Moduli o formulari" w:history="1">
              <w:r w:rsidRPr="00962F8A">
                <w:rPr>
                  <w:rFonts w:asciiTheme="minorHAnsi" w:hAnsiTheme="minorHAnsi"/>
                  <w:sz w:val="20"/>
                  <w:szCs w:val="20"/>
                </w:rPr>
                <w:t>moduli o formulari</w:t>
              </w:r>
            </w:hyperlink>
            <w:r w:rsidRPr="00962F8A">
              <w:rPr>
                <w:rFonts w:asciiTheme="minorHAnsi" w:hAnsiTheme="minorHAnsi"/>
                <w:sz w:val="20"/>
                <w:szCs w:val="20"/>
              </w:rPr>
              <w:t>)</w:t>
            </w:r>
            <w:hyperlink r:id="rId8" w:anchor="nota_3200" w:history="1"/>
          </w:p>
        </w:tc>
      </w:tr>
    </w:tbl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2155"/>
        <w:gridCol w:w="4075"/>
      </w:tblGrid>
      <w:tr w:rsidR="00E2541B" w:rsidRPr="00F55397" w:rsidTr="004A5937">
        <w:tc>
          <w:tcPr>
            <w:tcW w:w="3164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E2541B" w:rsidRPr="00F55397" w:rsidRDefault="00E2541B" w:rsidP="004A5937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E2541B" w:rsidRPr="00D92D9F" w:rsidRDefault="00E2541B" w:rsidP="00E2541B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sectPr w:rsidR="00E2541B" w:rsidRPr="00D92D9F" w:rsidSect="00E2541B">
      <w:headerReference w:type="default" r:id="rId9"/>
      <w:pgSz w:w="11906" w:h="16838" w:code="9"/>
      <w:pgMar w:top="1134" w:right="1418" w:bottom="1418" w:left="1134" w:header="1153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C5D" w:rsidRDefault="00890C5D">
      <w:r>
        <w:separator/>
      </w:r>
    </w:p>
  </w:endnote>
  <w:endnote w:type="continuationSeparator" w:id="0">
    <w:p w:rsidR="00890C5D" w:rsidRDefault="0089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C5D" w:rsidRDefault="00890C5D">
      <w:r>
        <w:separator/>
      </w:r>
    </w:p>
  </w:footnote>
  <w:footnote w:type="continuationSeparator" w:id="0">
    <w:p w:rsidR="00890C5D" w:rsidRDefault="00890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2"/>
      <w:gridCol w:w="5247"/>
      <w:gridCol w:w="1965"/>
    </w:tblGrid>
    <w:tr w:rsidR="00997D10" w:rsidRPr="00CC2F67" w:rsidTr="006E061F">
      <w:trPr>
        <w:cantSplit/>
        <w:trHeight w:val="518"/>
      </w:trPr>
      <w:tc>
        <w:tcPr>
          <w:tcW w:w="2112" w:type="dxa"/>
          <w:vMerge w:val="restart"/>
        </w:tcPr>
        <w:p w:rsidR="00997D10" w:rsidRPr="00CC2F67" w:rsidRDefault="006E061F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9264" behindDoc="0" locked="0" layoutInCell="1" allowOverlap="1" wp14:anchorId="6A8A7C97" wp14:editId="5DDAA26B">
                <wp:simplePos x="0" y="0"/>
                <wp:positionH relativeFrom="column">
                  <wp:posOffset>38100</wp:posOffset>
                </wp:positionH>
                <wp:positionV relativeFrom="paragraph">
                  <wp:posOffset>147320</wp:posOffset>
                </wp:positionV>
                <wp:extent cx="1216660" cy="413385"/>
                <wp:effectExtent l="0" t="0" r="2540" b="5715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7" w:type="dxa"/>
          <w:vMerge w:val="restart"/>
        </w:tcPr>
        <w:p w:rsidR="00AA0B14" w:rsidRPr="006E061F" w:rsidRDefault="00AA0B14" w:rsidP="00AA0B14">
          <w:pPr>
            <w:pStyle w:val="Titolo3"/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</w:pPr>
        </w:p>
        <w:p w:rsidR="00997D10" w:rsidRPr="003B7C39" w:rsidRDefault="00997D10" w:rsidP="00AA0B14">
          <w:pPr>
            <w:pStyle w:val="Titolo3"/>
            <w:rPr>
              <w:rFonts w:ascii="Calibri" w:hAnsi="Calibri"/>
              <w:bCs/>
              <w:color w:val="C00000"/>
              <w:sz w:val="24"/>
              <w:szCs w:val="26"/>
              <w:lang w:eastAsia="en-US"/>
            </w:rPr>
          </w:pPr>
          <w:r w:rsidRPr="006E061F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Modello comunicazione astensione </w:t>
          </w:r>
          <w:r w:rsidR="00AA0B14" w:rsidRPr="006E061F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stipula contratti </w:t>
          </w:r>
        </w:p>
      </w:tc>
      <w:tc>
        <w:tcPr>
          <w:tcW w:w="1965" w:type="dxa"/>
        </w:tcPr>
        <w:p w:rsidR="00997D10" w:rsidRPr="00CC2F67" w:rsidRDefault="00997D10" w:rsidP="007E68CF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proofErr w:type="gramStart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</w:t>
          </w:r>
          <w:proofErr w:type="gramEnd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46</w:t>
          </w:r>
        </w:p>
      </w:tc>
    </w:tr>
    <w:tr w:rsidR="00B2702B" w:rsidRPr="00CC2F67" w:rsidTr="006E061F">
      <w:trPr>
        <w:cantSplit/>
      </w:trPr>
      <w:tc>
        <w:tcPr>
          <w:tcW w:w="2112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247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65" w:type="dxa"/>
        </w:tcPr>
        <w:p w:rsidR="00B2702B" w:rsidRPr="00CC2F67" w:rsidRDefault="002B04CF" w:rsidP="008004F1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6E061F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6E061F">
      <w:trPr>
        <w:cantSplit/>
      </w:trPr>
      <w:tc>
        <w:tcPr>
          <w:tcW w:w="2112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247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65" w:type="dxa"/>
        </w:tcPr>
        <w:p w:rsidR="0090288E" w:rsidRPr="0090288E" w:rsidRDefault="00B2702B" w:rsidP="0090288E">
          <w:pPr>
            <w:pStyle w:val="Titolo3"/>
            <w:jc w:val="left"/>
            <w:rPr>
              <w:rFonts w:eastAsia="Calibri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6E061F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proofErr w:type="gramStart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</w:t>
          </w:r>
          <w:proofErr w:type="gramEnd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</w:t>
          </w:r>
          <w:r w:rsidR="0090288E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35C0A94"/>
    <w:multiLevelType w:val="hybridMultilevel"/>
    <w:tmpl w:val="46908528"/>
    <w:lvl w:ilvl="0" w:tplc="B89008E2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56433"/>
    <w:multiLevelType w:val="hybridMultilevel"/>
    <w:tmpl w:val="97FC1732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93BC2"/>
    <w:multiLevelType w:val="hybridMultilevel"/>
    <w:tmpl w:val="DF9C1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4"/>
  </w:num>
  <w:num w:numId="14">
    <w:abstractNumId w:val="17"/>
  </w:num>
  <w:num w:numId="15">
    <w:abstractNumId w:val="1"/>
  </w:num>
  <w:num w:numId="16">
    <w:abstractNumId w:val="11"/>
  </w:num>
  <w:num w:numId="17">
    <w:abstractNumId w:val="16"/>
  </w:num>
  <w:num w:numId="18">
    <w:abstractNumId w:val="12"/>
  </w:num>
  <w:num w:numId="19">
    <w:abstractNumId w:val="4"/>
  </w:num>
  <w:num w:numId="20">
    <w:abstractNumId w:val="15"/>
  </w:num>
  <w:num w:numId="21">
    <w:abstractNumId w:val="5"/>
  </w:num>
  <w:num w:numId="22">
    <w:abstractNumId w:val="13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5171"/>
    <w:rsid w:val="001771B7"/>
    <w:rsid w:val="00185060"/>
    <w:rsid w:val="0019780F"/>
    <w:rsid w:val="001A12EE"/>
    <w:rsid w:val="001C43FD"/>
    <w:rsid w:val="001C6B75"/>
    <w:rsid w:val="001C73B9"/>
    <w:rsid w:val="001D386A"/>
    <w:rsid w:val="00242B34"/>
    <w:rsid w:val="00246D24"/>
    <w:rsid w:val="0025249F"/>
    <w:rsid w:val="00263EC9"/>
    <w:rsid w:val="002815D9"/>
    <w:rsid w:val="002856FB"/>
    <w:rsid w:val="002B04CF"/>
    <w:rsid w:val="002B1610"/>
    <w:rsid w:val="002E7772"/>
    <w:rsid w:val="002F4E41"/>
    <w:rsid w:val="00301FC9"/>
    <w:rsid w:val="00302C9F"/>
    <w:rsid w:val="003069D4"/>
    <w:rsid w:val="0031035D"/>
    <w:rsid w:val="00314719"/>
    <w:rsid w:val="00345F38"/>
    <w:rsid w:val="00367F10"/>
    <w:rsid w:val="00374B15"/>
    <w:rsid w:val="00377341"/>
    <w:rsid w:val="00383AA5"/>
    <w:rsid w:val="003905E9"/>
    <w:rsid w:val="00391C8F"/>
    <w:rsid w:val="003A736C"/>
    <w:rsid w:val="003B7C39"/>
    <w:rsid w:val="003C4928"/>
    <w:rsid w:val="003D3D12"/>
    <w:rsid w:val="003E3658"/>
    <w:rsid w:val="003F32AB"/>
    <w:rsid w:val="00406FCA"/>
    <w:rsid w:val="00426C5A"/>
    <w:rsid w:val="00472262"/>
    <w:rsid w:val="0047301A"/>
    <w:rsid w:val="00475773"/>
    <w:rsid w:val="0048576C"/>
    <w:rsid w:val="0049444C"/>
    <w:rsid w:val="004D1AD3"/>
    <w:rsid w:val="004E6A48"/>
    <w:rsid w:val="00500788"/>
    <w:rsid w:val="005122ED"/>
    <w:rsid w:val="00524F7D"/>
    <w:rsid w:val="00554820"/>
    <w:rsid w:val="00567FE6"/>
    <w:rsid w:val="00576437"/>
    <w:rsid w:val="005874FB"/>
    <w:rsid w:val="00587E15"/>
    <w:rsid w:val="005B1D2D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401E9"/>
    <w:rsid w:val="0067334A"/>
    <w:rsid w:val="006811BD"/>
    <w:rsid w:val="006B420B"/>
    <w:rsid w:val="006B4E78"/>
    <w:rsid w:val="006C3B49"/>
    <w:rsid w:val="006C4460"/>
    <w:rsid w:val="006E061F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B2CE3"/>
    <w:rsid w:val="007C2FC0"/>
    <w:rsid w:val="007D2AD7"/>
    <w:rsid w:val="007D35FF"/>
    <w:rsid w:val="007D7EC8"/>
    <w:rsid w:val="007E3BBE"/>
    <w:rsid w:val="007E5B3B"/>
    <w:rsid w:val="007E68CF"/>
    <w:rsid w:val="008004F1"/>
    <w:rsid w:val="00800B85"/>
    <w:rsid w:val="00805447"/>
    <w:rsid w:val="00844935"/>
    <w:rsid w:val="008466FA"/>
    <w:rsid w:val="00863370"/>
    <w:rsid w:val="0086742C"/>
    <w:rsid w:val="00884EF5"/>
    <w:rsid w:val="00890C5D"/>
    <w:rsid w:val="00895329"/>
    <w:rsid w:val="008C48D4"/>
    <w:rsid w:val="008E60C1"/>
    <w:rsid w:val="0090288E"/>
    <w:rsid w:val="00925CF2"/>
    <w:rsid w:val="00926FDD"/>
    <w:rsid w:val="00953703"/>
    <w:rsid w:val="00954196"/>
    <w:rsid w:val="00962F8A"/>
    <w:rsid w:val="009865E9"/>
    <w:rsid w:val="00997D10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82DA6"/>
    <w:rsid w:val="00AA0149"/>
    <w:rsid w:val="00AA0B14"/>
    <w:rsid w:val="00AA75F8"/>
    <w:rsid w:val="00AD17E8"/>
    <w:rsid w:val="00AD5AEA"/>
    <w:rsid w:val="00AF5D4C"/>
    <w:rsid w:val="00B20B96"/>
    <w:rsid w:val="00B260AB"/>
    <w:rsid w:val="00B26E71"/>
    <w:rsid w:val="00B2702B"/>
    <w:rsid w:val="00B40294"/>
    <w:rsid w:val="00B51148"/>
    <w:rsid w:val="00B5425F"/>
    <w:rsid w:val="00B92AA9"/>
    <w:rsid w:val="00B97BEB"/>
    <w:rsid w:val="00BA156E"/>
    <w:rsid w:val="00BA63C8"/>
    <w:rsid w:val="00BB07A0"/>
    <w:rsid w:val="00BB13D4"/>
    <w:rsid w:val="00BB16F1"/>
    <w:rsid w:val="00BC0E24"/>
    <w:rsid w:val="00BC4401"/>
    <w:rsid w:val="00BD2905"/>
    <w:rsid w:val="00BF71DF"/>
    <w:rsid w:val="00C01CC1"/>
    <w:rsid w:val="00C21974"/>
    <w:rsid w:val="00C34B5E"/>
    <w:rsid w:val="00C4500B"/>
    <w:rsid w:val="00C47395"/>
    <w:rsid w:val="00C92571"/>
    <w:rsid w:val="00C93E80"/>
    <w:rsid w:val="00C9570F"/>
    <w:rsid w:val="00CA7DD5"/>
    <w:rsid w:val="00CC2F67"/>
    <w:rsid w:val="00CD2F03"/>
    <w:rsid w:val="00CD79B0"/>
    <w:rsid w:val="00D17FE0"/>
    <w:rsid w:val="00D4175D"/>
    <w:rsid w:val="00D4347E"/>
    <w:rsid w:val="00D57699"/>
    <w:rsid w:val="00D62AA7"/>
    <w:rsid w:val="00D62B0F"/>
    <w:rsid w:val="00D7266A"/>
    <w:rsid w:val="00D72A39"/>
    <w:rsid w:val="00D7526E"/>
    <w:rsid w:val="00D909F6"/>
    <w:rsid w:val="00D91CFD"/>
    <w:rsid w:val="00D92D9F"/>
    <w:rsid w:val="00D93309"/>
    <w:rsid w:val="00DA2CC7"/>
    <w:rsid w:val="00DB5B44"/>
    <w:rsid w:val="00DB5D02"/>
    <w:rsid w:val="00DF6E90"/>
    <w:rsid w:val="00E01E82"/>
    <w:rsid w:val="00E07A04"/>
    <w:rsid w:val="00E10F98"/>
    <w:rsid w:val="00E1452A"/>
    <w:rsid w:val="00E2485B"/>
    <w:rsid w:val="00E25148"/>
    <w:rsid w:val="00E2541B"/>
    <w:rsid w:val="00E4140F"/>
    <w:rsid w:val="00E4512E"/>
    <w:rsid w:val="00E62940"/>
    <w:rsid w:val="00E7595A"/>
    <w:rsid w:val="00ED18EE"/>
    <w:rsid w:val="00EF2AD1"/>
    <w:rsid w:val="00EF7AD6"/>
    <w:rsid w:val="00F11414"/>
    <w:rsid w:val="00F14BFA"/>
    <w:rsid w:val="00F227F5"/>
    <w:rsid w:val="00F37BF5"/>
    <w:rsid w:val="00F8071F"/>
    <w:rsid w:val="00FB144E"/>
    <w:rsid w:val="00FC7A8C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5:docId w15:val="{2B561724-2316-4457-86EE-E1C785E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apple-converted-space">
    <w:name w:val="apple-converted-space"/>
    <w:basedOn w:val="Carpredefinitoparagrafo"/>
    <w:rsid w:val="006401E9"/>
  </w:style>
  <w:style w:type="character" w:styleId="Collegamentoipertestuale">
    <w:name w:val="Hyperlink"/>
    <w:basedOn w:val="Carpredefinitoparagrafo"/>
    <w:uiPriority w:val="99"/>
    <w:unhideWhenUsed/>
    <w:rsid w:val="00640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ocardi.it/codice-civile/libro-quarto/titolo-ii/capo-ii/sezione-i/art134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ocardi.it/dizionario/171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3</cp:revision>
  <cp:lastPrinted>2014-04-28T10:41:00Z</cp:lastPrinted>
  <dcterms:created xsi:type="dcterms:W3CDTF">2021-09-10T08:59:00Z</dcterms:created>
  <dcterms:modified xsi:type="dcterms:W3CDTF">2021-09-10T09:03:00Z</dcterms:modified>
</cp:coreProperties>
</file>